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7F" w:rsidRPr="0026407E" w:rsidRDefault="0097177F" w:rsidP="0097177F">
      <w:pPr>
        <w:widowControl/>
        <w:shd w:val="clear" w:color="auto" w:fill="FFFFFF"/>
        <w:spacing w:line="360" w:lineRule="auto"/>
        <w:jc w:val="center"/>
        <w:outlineLvl w:val="0"/>
        <w:rPr>
          <w:rFonts w:ascii="宋体" w:hAnsi="宋体" w:cs="宋体"/>
          <w:b/>
          <w:color w:val="222222"/>
          <w:spacing w:val="8"/>
          <w:kern w:val="36"/>
          <w:sz w:val="30"/>
          <w:szCs w:val="30"/>
        </w:rPr>
      </w:pPr>
      <w:r w:rsidRPr="0026407E">
        <w:rPr>
          <w:rFonts w:ascii="宋体" w:hAnsi="宋体" w:cs="宋体" w:hint="eastAsia"/>
          <w:b/>
          <w:color w:val="222222"/>
          <w:spacing w:val="8"/>
          <w:kern w:val="36"/>
          <w:sz w:val="30"/>
          <w:szCs w:val="30"/>
        </w:rPr>
        <w:t>最常见的12种标点符号使用错误示例</w:t>
      </w:r>
    </w:p>
    <w:p w:rsidR="0097177F" w:rsidRPr="00AF2A4A" w:rsidRDefault="0097177F" w:rsidP="0097177F">
      <w:pPr>
        <w:snapToGrid w:val="0"/>
        <w:spacing w:line="360" w:lineRule="auto"/>
        <w:rPr>
          <w:rFonts w:ascii="宋体" w:hAnsi="宋体" w:hint="eastAsia"/>
          <w:sz w:val="28"/>
          <w:szCs w:val="28"/>
        </w:rPr>
      </w:pP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常见错误一</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多个书名号或引号并列时用顿号分隔</w:t>
      </w:r>
    </w:p>
    <w:p w:rsidR="0097177F" w:rsidRDefault="0097177F" w:rsidP="0097177F">
      <w:pPr>
        <w:widowControl/>
        <w:spacing w:line="360" w:lineRule="auto"/>
        <w:rPr>
          <w:rFonts w:ascii="宋体" w:hAnsi="宋体" w:cs="宋体" w:hint="eastAsia"/>
          <w:b/>
          <w:bCs/>
          <w:color w:val="FF4C41"/>
          <w:spacing w:val="15"/>
          <w:kern w:val="0"/>
          <w:sz w:val="28"/>
          <w:szCs w:val="28"/>
        </w:rPr>
      </w:pPr>
      <w:r w:rsidRPr="00AF2A4A">
        <w:rPr>
          <w:rFonts w:ascii="宋体" w:hAnsi="宋体" w:cs="宋体"/>
          <w:b/>
          <w:bCs/>
          <w:color w:val="FFFFFF"/>
          <w:spacing w:val="15"/>
          <w:kern w:val="0"/>
          <w:sz w:val="28"/>
          <w:szCs w:val="28"/>
        </w:rPr>
        <w:t>例1</w:t>
      </w:r>
      <w:proofErr w:type="gramStart"/>
      <w:r w:rsidRPr="00AF2A4A">
        <w:rPr>
          <w:rFonts w:ascii="宋体" w:hAnsi="宋体" w:cs="宋体"/>
          <w:spacing w:val="15"/>
          <w:kern w:val="0"/>
          <w:sz w:val="28"/>
          <w:szCs w:val="28"/>
        </w:rPr>
        <w:t>各</w:t>
      </w:r>
      <w:proofErr w:type="gramEnd"/>
      <w:r w:rsidRPr="00AF2A4A">
        <w:rPr>
          <w:rFonts w:ascii="宋体" w:hAnsi="宋体" w:cs="宋体"/>
          <w:spacing w:val="15"/>
          <w:kern w:val="0"/>
          <w:sz w:val="28"/>
          <w:szCs w:val="28"/>
        </w:rPr>
        <w:t>中小学要积极贯彻落实《中华人民共和国预防未成年人犯罪法》、《中华人民共和国未成年人保护法》、《中华人民共和国义务教育法》及相关要求。（错误）各中小学要积极贯彻落实《中华人民共和国预防未成年人犯罪法》《中华人民共和国未成年人保护法》《中华人民共和国义务教育法》及相关要求。</w:t>
      </w:r>
      <w:r w:rsidRPr="00AF2A4A">
        <w:rPr>
          <w:rFonts w:ascii="宋体" w:hAnsi="宋体" w:cs="宋体"/>
          <w:b/>
          <w:bCs/>
          <w:color w:val="FF4C41"/>
          <w:spacing w:val="15"/>
          <w:kern w:val="0"/>
          <w:sz w:val="28"/>
          <w:szCs w:val="28"/>
        </w:rPr>
        <w:t>（正确）</w:t>
      </w:r>
    </w:p>
    <w:p w:rsidR="0097177F" w:rsidRDefault="0097177F" w:rsidP="0097177F">
      <w:pPr>
        <w:widowControl/>
        <w:spacing w:line="360" w:lineRule="auto"/>
        <w:rPr>
          <w:rFonts w:ascii="宋体" w:hAnsi="宋体" w:cs="宋体" w:hint="eastAsia"/>
          <w:b/>
          <w:bCs/>
          <w:color w:val="FF4C41"/>
          <w:spacing w:val="15"/>
          <w:kern w:val="0"/>
          <w:sz w:val="28"/>
          <w:szCs w:val="28"/>
        </w:rPr>
      </w:pPr>
      <w:r w:rsidRPr="00AF2A4A">
        <w:rPr>
          <w:rFonts w:ascii="宋体" w:hAnsi="宋体" w:cs="宋体"/>
          <w:b/>
          <w:bCs/>
          <w:color w:val="FFFFFF"/>
          <w:spacing w:val="15"/>
          <w:kern w:val="0"/>
          <w:sz w:val="28"/>
          <w:szCs w:val="28"/>
        </w:rPr>
        <w:t>例2</w:t>
      </w:r>
      <w:r w:rsidRPr="00AF2A4A">
        <w:rPr>
          <w:rFonts w:ascii="宋体" w:hAnsi="宋体" w:cs="宋体"/>
          <w:spacing w:val="15"/>
          <w:kern w:val="0"/>
          <w:sz w:val="28"/>
          <w:szCs w:val="28"/>
        </w:rPr>
        <w:t>公安部门要加强校园“警务室”、“护学岗”、“安全网”建设，落实护校制度。（错误）公安部门要加强校园“警务室”“护学岗”“安全网”建设，落实护校制度。</w:t>
      </w:r>
      <w:r w:rsidRPr="00AF2A4A">
        <w:rPr>
          <w:rFonts w:ascii="宋体" w:hAnsi="宋体" w:cs="宋体"/>
          <w:b/>
          <w:bCs/>
          <w:color w:val="FF4C41"/>
          <w:spacing w:val="15"/>
          <w:kern w:val="0"/>
          <w:sz w:val="28"/>
          <w:szCs w:val="28"/>
        </w:rPr>
        <w:t>（正确）</w:t>
      </w:r>
    </w:p>
    <w:p w:rsidR="0097177F" w:rsidRPr="00AF2A4A" w:rsidRDefault="0097177F" w:rsidP="0097177F">
      <w:pPr>
        <w:widowControl/>
        <w:spacing w:line="360" w:lineRule="auto"/>
        <w:ind w:firstLineChars="100" w:firstLine="311"/>
        <w:rPr>
          <w:rFonts w:ascii="宋体" w:hAnsi="宋体" w:cs="宋体"/>
          <w:kern w:val="0"/>
          <w:sz w:val="28"/>
          <w:szCs w:val="28"/>
        </w:rPr>
      </w:pPr>
      <w:r>
        <w:rPr>
          <w:rFonts w:ascii="宋体" w:hAnsi="宋体" w:cs="宋体" w:hint="eastAsia"/>
          <w:b/>
          <w:bCs/>
          <w:color w:val="021EAA"/>
          <w:spacing w:val="15"/>
          <w:kern w:val="0"/>
          <w:sz w:val="28"/>
          <w:szCs w:val="28"/>
        </w:rPr>
        <w:t xml:space="preserve">  </w:t>
      </w:r>
      <w:r w:rsidRPr="00AF2A4A">
        <w:rPr>
          <w:rFonts w:ascii="宋体" w:hAnsi="宋体" w:cs="宋体"/>
          <w:b/>
          <w:bCs/>
          <w:color w:val="021EAA"/>
          <w:spacing w:val="15"/>
          <w:kern w:val="0"/>
          <w:sz w:val="28"/>
          <w:szCs w:val="28"/>
        </w:rPr>
        <w:t>解析：标有引号的并列成分之间、标有书名号的并列成分之间通常不用顿号。若有其他成分插在并列的引号之间或并列的书名号之间，宜用顿号。</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常见错误二</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spacing w:val="8"/>
          <w:kern w:val="0"/>
          <w:sz w:val="28"/>
          <w:szCs w:val="28"/>
        </w:rPr>
        <w:t>在标示数值和起止年限时使用连接号不规范</w:t>
      </w:r>
    </w:p>
    <w:p w:rsidR="0097177F" w:rsidRDefault="0097177F" w:rsidP="0097177F">
      <w:pPr>
        <w:widowControl/>
        <w:spacing w:line="360" w:lineRule="auto"/>
        <w:rPr>
          <w:rFonts w:ascii="宋体" w:hAnsi="宋体" w:cs="宋体" w:hint="eastAsia"/>
          <w:b/>
          <w:bCs/>
          <w:color w:val="FF4C41"/>
          <w:spacing w:val="15"/>
          <w:kern w:val="0"/>
          <w:sz w:val="28"/>
          <w:szCs w:val="28"/>
        </w:rPr>
      </w:pPr>
      <w:r w:rsidRPr="00AF2A4A">
        <w:rPr>
          <w:rFonts w:ascii="宋体" w:hAnsi="宋体" w:cs="宋体"/>
          <w:b/>
          <w:bCs/>
          <w:color w:val="FFFFFF"/>
          <w:spacing w:val="15"/>
          <w:kern w:val="0"/>
          <w:sz w:val="28"/>
          <w:szCs w:val="28"/>
        </w:rPr>
        <w:t>例3：</w:t>
      </w:r>
      <w:r w:rsidRPr="00AF2A4A">
        <w:rPr>
          <w:rFonts w:ascii="宋体" w:hAnsi="宋体" w:cs="宋体"/>
          <w:spacing w:val="15"/>
          <w:kern w:val="0"/>
          <w:sz w:val="28"/>
          <w:szCs w:val="28"/>
        </w:rPr>
        <w:t>制定并实施学校安防达标建设三年行动计划（2013-2015年）。（错误）制定并实施学校安防达标建设三年行动计划（2013—2015年）。</w:t>
      </w:r>
      <w:r w:rsidRPr="00AF2A4A">
        <w:rPr>
          <w:rFonts w:ascii="宋体" w:hAnsi="宋体" w:cs="宋体"/>
          <w:b/>
          <w:bCs/>
          <w:color w:val="FF4C41"/>
          <w:spacing w:val="15"/>
          <w:kern w:val="0"/>
          <w:sz w:val="28"/>
          <w:szCs w:val="28"/>
        </w:rPr>
        <w:t>（正确）</w:t>
      </w:r>
    </w:p>
    <w:p w:rsidR="0097177F" w:rsidRDefault="0097177F" w:rsidP="0097177F">
      <w:pPr>
        <w:widowControl/>
        <w:spacing w:line="360" w:lineRule="auto"/>
        <w:rPr>
          <w:rFonts w:ascii="宋体" w:hAnsi="宋体" w:cs="宋体" w:hint="eastAsia"/>
          <w:b/>
          <w:bCs/>
          <w:color w:val="FF4C41"/>
          <w:spacing w:val="15"/>
          <w:kern w:val="0"/>
          <w:sz w:val="28"/>
          <w:szCs w:val="28"/>
        </w:rPr>
      </w:pPr>
      <w:r w:rsidRPr="00AF2A4A">
        <w:rPr>
          <w:rFonts w:ascii="宋体" w:hAnsi="宋体" w:cs="宋体"/>
          <w:b/>
          <w:bCs/>
          <w:color w:val="FFFFFF"/>
          <w:spacing w:val="15"/>
          <w:kern w:val="0"/>
          <w:sz w:val="28"/>
          <w:szCs w:val="28"/>
        </w:rPr>
        <w:lastRenderedPageBreak/>
        <w:t>例4</w:t>
      </w:r>
      <w:r w:rsidRPr="00AF2A4A">
        <w:rPr>
          <w:rFonts w:ascii="宋体" w:hAnsi="宋体" w:cs="宋体"/>
          <w:spacing w:val="15"/>
          <w:kern w:val="0"/>
          <w:sz w:val="28"/>
          <w:szCs w:val="28"/>
        </w:rPr>
        <w:t>要加快工程进度，确保科技园3-5年内建成。（错误）要加快工程进度，确保科技园3～5年内建成。</w:t>
      </w:r>
      <w:r w:rsidRPr="00AF2A4A">
        <w:rPr>
          <w:rFonts w:ascii="宋体" w:hAnsi="宋体" w:cs="宋体"/>
          <w:b/>
          <w:bCs/>
          <w:color w:val="FF4C41"/>
          <w:spacing w:val="15"/>
          <w:kern w:val="0"/>
          <w:sz w:val="28"/>
          <w:szCs w:val="28"/>
        </w:rPr>
        <w:t>（正确）</w:t>
      </w:r>
    </w:p>
    <w:p w:rsidR="0097177F" w:rsidRPr="00AF2A4A" w:rsidRDefault="0097177F" w:rsidP="0097177F">
      <w:pPr>
        <w:widowControl/>
        <w:spacing w:line="360" w:lineRule="auto"/>
        <w:ind w:firstLineChars="200" w:firstLine="622"/>
        <w:rPr>
          <w:rFonts w:ascii="宋体" w:hAnsi="宋体" w:cs="宋体"/>
          <w:kern w:val="0"/>
          <w:sz w:val="28"/>
          <w:szCs w:val="28"/>
        </w:rPr>
      </w:pPr>
      <w:r w:rsidRPr="00AF2A4A">
        <w:rPr>
          <w:rFonts w:ascii="宋体" w:hAnsi="宋体" w:cs="宋体"/>
          <w:b/>
          <w:bCs/>
          <w:color w:val="021EAA"/>
          <w:spacing w:val="15"/>
          <w:kern w:val="0"/>
          <w:sz w:val="28"/>
          <w:szCs w:val="28"/>
        </w:rPr>
        <w:t>解析：标示时间、地域的起止一般用</w:t>
      </w:r>
      <w:proofErr w:type="gramStart"/>
      <w:r w:rsidRPr="00AF2A4A">
        <w:rPr>
          <w:rFonts w:ascii="宋体" w:hAnsi="宋体" w:cs="宋体"/>
          <w:b/>
          <w:bCs/>
          <w:color w:val="021EAA"/>
          <w:spacing w:val="15"/>
          <w:kern w:val="0"/>
          <w:sz w:val="28"/>
          <w:szCs w:val="28"/>
        </w:rPr>
        <w:t>一</w:t>
      </w:r>
      <w:proofErr w:type="gramEnd"/>
      <w:r w:rsidRPr="00AF2A4A">
        <w:rPr>
          <w:rFonts w:ascii="宋体" w:hAnsi="宋体" w:cs="宋体"/>
          <w:b/>
          <w:bCs/>
          <w:color w:val="021EAA"/>
          <w:spacing w:val="15"/>
          <w:kern w:val="0"/>
          <w:sz w:val="28"/>
          <w:szCs w:val="28"/>
        </w:rPr>
        <w:t>字线（占一个字符位置），标示数值范围起止一般用浪纹线。</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常见错误三</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在并列分句中使用逗号统领</w:t>
      </w:r>
    </w:p>
    <w:p w:rsidR="0097177F" w:rsidRDefault="0097177F" w:rsidP="0097177F">
      <w:pPr>
        <w:widowControl/>
        <w:spacing w:line="360" w:lineRule="auto"/>
        <w:rPr>
          <w:rFonts w:ascii="宋体" w:hAnsi="宋体" w:cs="宋体" w:hint="eastAsia"/>
          <w:spacing w:val="15"/>
          <w:kern w:val="0"/>
          <w:sz w:val="28"/>
          <w:szCs w:val="28"/>
        </w:rPr>
      </w:pPr>
      <w:r w:rsidRPr="00AF2A4A">
        <w:rPr>
          <w:rFonts w:ascii="宋体" w:hAnsi="宋体" w:cs="宋体"/>
          <w:b/>
          <w:bCs/>
          <w:color w:val="FFFFFF"/>
          <w:spacing w:val="15"/>
          <w:kern w:val="0"/>
          <w:sz w:val="28"/>
          <w:szCs w:val="28"/>
        </w:rPr>
        <w:t>例5</w:t>
      </w:r>
      <w:proofErr w:type="gramStart"/>
      <w:r w:rsidRPr="00AF2A4A">
        <w:rPr>
          <w:rFonts w:ascii="宋体" w:hAnsi="宋体" w:cs="宋体"/>
          <w:spacing w:val="15"/>
          <w:kern w:val="0"/>
          <w:sz w:val="28"/>
          <w:szCs w:val="28"/>
        </w:rPr>
        <w:t>各</w:t>
      </w:r>
      <w:proofErr w:type="gramEnd"/>
      <w:r w:rsidRPr="00AF2A4A">
        <w:rPr>
          <w:rFonts w:ascii="宋体" w:hAnsi="宋体" w:cs="宋体"/>
          <w:spacing w:val="15"/>
          <w:kern w:val="0"/>
          <w:sz w:val="28"/>
          <w:szCs w:val="28"/>
        </w:rPr>
        <w:t>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错误）</w:t>
      </w:r>
    </w:p>
    <w:p w:rsidR="0097177F" w:rsidRDefault="0097177F" w:rsidP="0097177F">
      <w:pPr>
        <w:widowControl/>
        <w:spacing w:line="360" w:lineRule="auto"/>
        <w:ind w:firstLineChars="200" w:firstLine="620"/>
        <w:rPr>
          <w:rFonts w:ascii="宋体" w:hAnsi="宋体" w:cs="宋体" w:hint="eastAsia"/>
          <w:b/>
          <w:bCs/>
          <w:color w:val="FF4C41"/>
          <w:spacing w:val="15"/>
          <w:kern w:val="0"/>
          <w:sz w:val="28"/>
          <w:szCs w:val="28"/>
        </w:rPr>
      </w:pPr>
      <w:r w:rsidRPr="00AF2A4A">
        <w:rPr>
          <w:rFonts w:ascii="宋体" w:hAnsi="宋体" w:cs="宋体"/>
          <w:spacing w:val="15"/>
          <w:kern w:val="0"/>
          <w:sz w:val="28"/>
          <w:szCs w:val="28"/>
        </w:rPr>
        <w:t>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w:t>
      </w:r>
      <w:r w:rsidRPr="00AF2A4A">
        <w:rPr>
          <w:rFonts w:ascii="宋体" w:hAnsi="宋体" w:cs="宋体"/>
          <w:b/>
          <w:bCs/>
          <w:color w:val="FF4C41"/>
          <w:spacing w:val="15"/>
          <w:kern w:val="0"/>
          <w:sz w:val="28"/>
          <w:szCs w:val="28"/>
        </w:rPr>
        <w:t>（正确）</w:t>
      </w:r>
    </w:p>
    <w:p w:rsidR="0097177F" w:rsidRPr="0097177F" w:rsidRDefault="0097177F" w:rsidP="0097177F">
      <w:pPr>
        <w:widowControl/>
        <w:spacing w:line="360" w:lineRule="auto"/>
        <w:ind w:firstLineChars="200" w:firstLine="622"/>
        <w:rPr>
          <w:rFonts w:ascii="宋体" w:hAnsi="宋体" w:cs="宋体" w:hint="eastAsia"/>
          <w:b/>
          <w:bCs/>
          <w:kern w:val="0"/>
          <w:sz w:val="28"/>
          <w:szCs w:val="28"/>
        </w:rPr>
      </w:pPr>
      <w:r w:rsidRPr="0097177F">
        <w:rPr>
          <w:rFonts w:ascii="宋体" w:hAnsi="宋体" w:cs="宋体"/>
          <w:b/>
          <w:bCs/>
          <w:spacing w:val="15"/>
          <w:kern w:val="0"/>
          <w:sz w:val="28"/>
          <w:szCs w:val="28"/>
        </w:rPr>
        <w:t>解析：用分号隔开的几个并列分句不能由逗号统领或总结</w:t>
      </w:r>
      <w:r>
        <w:rPr>
          <w:rFonts w:ascii="宋体" w:hAnsi="宋体" w:cs="宋体"/>
          <w:b/>
          <w:bCs/>
          <w:spacing w:val="15"/>
          <w:kern w:val="0"/>
          <w:sz w:val="28"/>
          <w:szCs w:val="28"/>
        </w:rPr>
        <w:t>。</w:t>
      </w:r>
    </w:p>
    <w:p w:rsidR="0097177F" w:rsidRPr="00AF2A4A" w:rsidRDefault="0097177F" w:rsidP="0097177F">
      <w:pPr>
        <w:widowControl/>
        <w:spacing w:line="360" w:lineRule="auto"/>
        <w:rPr>
          <w:rFonts w:ascii="宋体" w:hAnsi="宋体" w:cs="宋体" w:hint="eastAsia"/>
          <w:color w:val="CCCCCC"/>
          <w:kern w:val="0"/>
          <w:sz w:val="28"/>
          <w:szCs w:val="28"/>
        </w:rPr>
      </w:pPr>
      <w:r w:rsidRPr="00AF2A4A">
        <w:rPr>
          <w:rFonts w:ascii="宋体" w:hAnsi="宋体" w:cs="宋体"/>
          <w:b/>
          <w:bCs/>
          <w:color w:val="FF2941"/>
          <w:kern w:val="0"/>
          <w:sz w:val="28"/>
          <w:szCs w:val="28"/>
        </w:rPr>
        <w:t>常见错误四</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在并列分句中使用句号后再使用分号</w:t>
      </w:r>
    </w:p>
    <w:p w:rsidR="0097177F" w:rsidRPr="00AF2A4A" w:rsidRDefault="0097177F" w:rsidP="0097177F">
      <w:pPr>
        <w:widowControl/>
        <w:spacing w:line="360" w:lineRule="auto"/>
        <w:rPr>
          <w:rFonts w:ascii="宋体" w:hAnsi="宋体" w:cs="宋体"/>
          <w:kern w:val="0"/>
          <w:sz w:val="28"/>
          <w:szCs w:val="28"/>
        </w:rPr>
      </w:pPr>
      <w:r w:rsidRPr="00AF2A4A">
        <w:rPr>
          <w:rFonts w:ascii="宋体" w:hAnsi="宋体" w:cs="宋体"/>
          <w:b/>
          <w:bCs/>
          <w:color w:val="FFFFFF"/>
          <w:spacing w:val="15"/>
          <w:kern w:val="0"/>
          <w:sz w:val="28"/>
          <w:szCs w:val="28"/>
        </w:rPr>
        <w:t> </w:t>
      </w:r>
      <w:r>
        <w:rPr>
          <w:rFonts w:ascii="宋体" w:hAnsi="宋体" w:cs="宋体" w:hint="eastAsia"/>
          <w:b/>
          <w:bCs/>
          <w:color w:val="FFFFFF"/>
          <w:spacing w:val="15"/>
          <w:kern w:val="0"/>
          <w:sz w:val="28"/>
          <w:szCs w:val="28"/>
        </w:rPr>
        <w:t xml:space="preserve">  </w:t>
      </w:r>
      <w:r w:rsidRPr="00AF2A4A">
        <w:rPr>
          <w:rFonts w:ascii="宋体" w:hAnsi="宋体" w:cs="宋体"/>
          <w:spacing w:val="15"/>
          <w:kern w:val="0"/>
          <w:sz w:val="28"/>
          <w:szCs w:val="28"/>
        </w:rPr>
        <w:t>一是养老保险安置。对进入企业工作的失地农民要同企业员工一样纳入企业职工基本养老保险；二是医疗保险安置。城镇居民医疗保险制度已建立，可参加城镇居民医疗保险。（错</w:t>
      </w:r>
      <w:r w:rsidRPr="00AF2A4A">
        <w:rPr>
          <w:rFonts w:ascii="宋体" w:hAnsi="宋体" w:cs="宋体"/>
          <w:spacing w:val="15"/>
          <w:kern w:val="0"/>
          <w:sz w:val="28"/>
          <w:szCs w:val="28"/>
        </w:rPr>
        <w:lastRenderedPageBreak/>
        <w:t>误）</w:t>
      </w:r>
      <w:r w:rsidRPr="00AF2A4A">
        <w:rPr>
          <w:rFonts w:ascii="宋体" w:hAnsi="宋体" w:cs="宋体"/>
          <w:spacing w:val="15"/>
          <w:kern w:val="0"/>
          <w:sz w:val="28"/>
          <w:szCs w:val="28"/>
        </w:rPr>
        <w:br/>
        <w:t>一是养老保险安置。对进入企业工作的失地农民要同企业员工一样纳入企业职工基本养老保险。二是医疗保险安置。城镇居民医疗保险制度已建立，可参加城镇居民医疗保险。</w:t>
      </w:r>
      <w:r w:rsidRPr="00AF2A4A">
        <w:rPr>
          <w:rFonts w:ascii="宋体" w:hAnsi="宋体" w:cs="宋体"/>
          <w:b/>
          <w:bCs/>
          <w:color w:val="FF4C41"/>
          <w:spacing w:val="15"/>
          <w:kern w:val="0"/>
          <w:sz w:val="28"/>
          <w:szCs w:val="28"/>
        </w:rPr>
        <w:t>（正确）</w:t>
      </w:r>
      <w:r w:rsidRPr="00AF2A4A">
        <w:rPr>
          <w:rFonts w:ascii="宋体" w:hAnsi="宋体" w:cs="宋体"/>
          <w:spacing w:val="15"/>
          <w:kern w:val="0"/>
          <w:sz w:val="28"/>
          <w:szCs w:val="28"/>
        </w:rPr>
        <w:br/>
      </w:r>
      <w:r>
        <w:rPr>
          <w:rFonts w:ascii="宋体" w:hAnsi="宋体" w:cs="宋体" w:hint="eastAsia"/>
          <w:b/>
          <w:bCs/>
          <w:color w:val="021EAA"/>
          <w:spacing w:val="15"/>
          <w:kern w:val="0"/>
          <w:sz w:val="28"/>
          <w:szCs w:val="28"/>
        </w:rPr>
        <w:t xml:space="preserve">    </w:t>
      </w:r>
      <w:r w:rsidRPr="00AF2A4A">
        <w:rPr>
          <w:rFonts w:ascii="宋体" w:hAnsi="宋体" w:cs="宋体"/>
          <w:b/>
          <w:bCs/>
          <w:color w:val="021EAA"/>
          <w:spacing w:val="15"/>
          <w:kern w:val="0"/>
          <w:sz w:val="28"/>
          <w:szCs w:val="28"/>
        </w:rPr>
        <w:t>解析：分项列举的各项或多项已包含句号时，各项的末尾不能再用分号。</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常见错误五</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同一形式的括号套用</w:t>
      </w:r>
    </w:p>
    <w:p w:rsidR="0097177F" w:rsidRDefault="0097177F" w:rsidP="0097177F">
      <w:pPr>
        <w:widowControl/>
        <w:spacing w:line="360" w:lineRule="auto"/>
        <w:rPr>
          <w:rFonts w:ascii="宋体" w:hAnsi="宋体" w:cs="宋体" w:hint="eastAsia"/>
          <w:b/>
          <w:bCs/>
          <w:color w:val="FF4C41"/>
          <w:spacing w:val="15"/>
          <w:kern w:val="0"/>
          <w:sz w:val="28"/>
          <w:szCs w:val="28"/>
        </w:rPr>
      </w:pPr>
      <w:r w:rsidRPr="00AF2A4A">
        <w:rPr>
          <w:rFonts w:ascii="宋体" w:hAnsi="宋体" w:cs="宋体"/>
          <w:b/>
          <w:bCs/>
          <w:color w:val="FFFFFF"/>
          <w:spacing w:val="15"/>
          <w:kern w:val="0"/>
          <w:sz w:val="28"/>
          <w:szCs w:val="28"/>
        </w:rPr>
        <w:t>例7</w:t>
      </w:r>
      <w:r w:rsidRPr="00AF2A4A">
        <w:rPr>
          <w:rFonts w:ascii="宋体" w:hAnsi="宋体" w:cs="宋体"/>
          <w:spacing w:val="15"/>
          <w:kern w:val="0"/>
          <w:sz w:val="28"/>
          <w:szCs w:val="28"/>
        </w:rPr>
        <w:t>围绕政府半年工作开展回头看，认真总结上半年工作，科学谋划下半年工作。（责任单位：各镇（街道））（错误）</w:t>
      </w:r>
      <w:r w:rsidRPr="00AF2A4A">
        <w:rPr>
          <w:rFonts w:ascii="宋体" w:hAnsi="宋体" w:cs="宋体"/>
          <w:spacing w:val="15"/>
          <w:kern w:val="0"/>
          <w:sz w:val="28"/>
          <w:szCs w:val="28"/>
        </w:rPr>
        <w:br/>
        <w:t>围绕政府半年工作开展回头看，认真总结上半年工作，科学谋划下半年工作。[责任单位：各镇（街道）]</w:t>
      </w:r>
      <w:r w:rsidRPr="00AF2A4A">
        <w:rPr>
          <w:rFonts w:ascii="宋体" w:hAnsi="宋体" w:cs="宋体"/>
          <w:b/>
          <w:bCs/>
          <w:color w:val="FF4C41"/>
          <w:spacing w:val="15"/>
          <w:kern w:val="0"/>
          <w:sz w:val="28"/>
          <w:szCs w:val="28"/>
        </w:rPr>
        <w:t>（正确）</w:t>
      </w:r>
    </w:p>
    <w:p w:rsidR="0097177F" w:rsidRPr="00AF2A4A" w:rsidRDefault="0097177F" w:rsidP="0097177F">
      <w:pPr>
        <w:widowControl/>
        <w:spacing w:line="360" w:lineRule="auto"/>
        <w:ind w:firstLineChars="200" w:firstLine="622"/>
        <w:rPr>
          <w:rFonts w:ascii="宋体" w:hAnsi="宋体" w:cs="宋体"/>
          <w:kern w:val="0"/>
          <w:sz w:val="28"/>
          <w:szCs w:val="28"/>
        </w:rPr>
      </w:pPr>
      <w:r w:rsidRPr="00AF2A4A">
        <w:rPr>
          <w:rFonts w:ascii="宋体" w:hAnsi="宋体" w:cs="宋体"/>
          <w:b/>
          <w:bCs/>
          <w:color w:val="021EAA"/>
          <w:spacing w:val="15"/>
          <w:kern w:val="0"/>
          <w:sz w:val="28"/>
          <w:szCs w:val="28"/>
        </w:rPr>
        <w:t>解析：同一形式的括号应尽量避免套用，必须套用括号时，应采用不同的括号形式配合使用。</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常见错误六</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阿拉伯数字表示次序时使用点号不当</w:t>
      </w:r>
    </w:p>
    <w:p w:rsidR="0097177F" w:rsidRDefault="0097177F" w:rsidP="0097177F">
      <w:pPr>
        <w:widowControl/>
        <w:spacing w:line="360" w:lineRule="auto"/>
        <w:rPr>
          <w:rFonts w:ascii="宋体" w:hAnsi="宋体" w:cs="宋体" w:hint="eastAsia"/>
          <w:b/>
          <w:bCs/>
          <w:color w:val="FF4C41"/>
          <w:spacing w:val="15"/>
          <w:kern w:val="0"/>
          <w:sz w:val="28"/>
          <w:szCs w:val="28"/>
        </w:rPr>
      </w:pPr>
      <w:r w:rsidRPr="00AF2A4A">
        <w:rPr>
          <w:rFonts w:ascii="宋体" w:hAnsi="宋体" w:cs="宋体"/>
          <w:kern w:val="0"/>
          <w:sz w:val="28"/>
          <w:szCs w:val="28"/>
        </w:rPr>
        <w:t> </w:t>
      </w:r>
      <w:r w:rsidRPr="00AF2A4A">
        <w:rPr>
          <w:rFonts w:ascii="宋体" w:hAnsi="宋体" w:cs="宋体"/>
          <w:b/>
          <w:bCs/>
          <w:color w:val="FFFFFF"/>
          <w:spacing w:val="15"/>
          <w:kern w:val="0"/>
          <w:sz w:val="28"/>
          <w:szCs w:val="28"/>
        </w:rPr>
        <w:t>例</w:t>
      </w:r>
      <w:proofErr w:type="gramStart"/>
      <w:r w:rsidRPr="00AF2A4A">
        <w:rPr>
          <w:rFonts w:ascii="宋体" w:hAnsi="宋体" w:cs="宋体"/>
          <w:spacing w:val="15"/>
          <w:kern w:val="0"/>
          <w:sz w:val="28"/>
          <w:szCs w:val="28"/>
        </w:rPr>
        <w:t>督促主办</w:t>
      </w:r>
      <w:proofErr w:type="gramEnd"/>
      <w:r w:rsidRPr="00AF2A4A">
        <w:rPr>
          <w:rFonts w:ascii="宋体" w:hAnsi="宋体" w:cs="宋体"/>
          <w:spacing w:val="15"/>
          <w:kern w:val="0"/>
          <w:sz w:val="28"/>
          <w:szCs w:val="28"/>
        </w:rPr>
        <w:t>单位按时办结。（错误）1．</w:t>
      </w:r>
      <w:proofErr w:type="gramStart"/>
      <w:r w:rsidRPr="00AF2A4A">
        <w:rPr>
          <w:rFonts w:ascii="宋体" w:hAnsi="宋体" w:cs="宋体"/>
          <w:spacing w:val="15"/>
          <w:kern w:val="0"/>
          <w:sz w:val="28"/>
          <w:szCs w:val="28"/>
        </w:rPr>
        <w:t>督促主办</w:t>
      </w:r>
      <w:proofErr w:type="gramEnd"/>
      <w:r w:rsidRPr="00AF2A4A">
        <w:rPr>
          <w:rFonts w:ascii="宋体" w:hAnsi="宋体" w:cs="宋体"/>
          <w:spacing w:val="15"/>
          <w:kern w:val="0"/>
          <w:sz w:val="28"/>
          <w:szCs w:val="28"/>
        </w:rPr>
        <w:t>单位按时办结。</w:t>
      </w:r>
      <w:r w:rsidRPr="00AF2A4A">
        <w:rPr>
          <w:rFonts w:ascii="宋体" w:hAnsi="宋体" w:cs="宋体"/>
          <w:b/>
          <w:bCs/>
          <w:color w:val="FF4C41"/>
          <w:spacing w:val="15"/>
          <w:kern w:val="0"/>
          <w:sz w:val="28"/>
          <w:szCs w:val="28"/>
        </w:rPr>
        <w:t>（正确）</w:t>
      </w:r>
    </w:p>
    <w:p w:rsidR="0097177F" w:rsidRDefault="0097177F" w:rsidP="0097177F">
      <w:pPr>
        <w:widowControl/>
        <w:spacing w:line="360" w:lineRule="auto"/>
        <w:ind w:firstLineChars="200" w:firstLine="620"/>
        <w:rPr>
          <w:rFonts w:ascii="宋体" w:hAnsi="宋体" w:cs="宋体" w:hint="eastAsia"/>
          <w:b/>
          <w:bCs/>
          <w:color w:val="FF4C41"/>
          <w:spacing w:val="15"/>
          <w:kern w:val="0"/>
          <w:sz w:val="28"/>
          <w:szCs w:val="28"/>
        </w:rPr>
      </w:pPr>
      <w:r w:rsidRPr="00AF2A4A">
        <w:rPr>
          <w:rFonts w:ascii="宋体" w:hAnsi="宋体" w:cs="宋体"/>
          <w:spacing w:val="15"/>
          <w:kern w:val="0"/>
          <w:sz w:val="28"/>
          <w:szCs w:val="28"/>
        </w:rPr>
        <w:t>督促协办单位按时办结。（错误）（1）督促协办单位按时办结。</w:t>
      </w:r>
      <w:r w:rsidRPr="00AF2A4A">
        <w:rPr>
          <w:rFonts w:ascii="宋体" w:hAnsi="宋体" w:cs="宋体"/>
          <w:b/>
          <w:bCs/>
          <w:color w:val="FF4C41"/>
          <w:spacing w:val="15"/>
          <w:kern w:val="0"/>
          <w:sz w:val="28"/>
          <w:szCs w:val="28"/>
        </w:rPr>
        <w:t>（正确）</w:t>
      </w:r>
    </w:p>
    <w:p w:rsidR="0097177F" w:rsidRPr="00AF2A4A" w:rsidRDefault="0097177F" w:rsidP="0097177F">
      <w:pPr>
        <w:widowControl/>
        <w:spacing w:line="360" w:lineRule="auto"/>
        <w:ind w:firstLineChars="200" w:firstLine="622"/>
        <w:rPr>
          <w:rFonts w:ascii="宋体" w:hAnsi="宋体" w:cs="宋体"/>
          <w:kern w:val="0"/>
          <w:sz w:val="28"/>
          <w:szCs w:val="28"/>
        </w:rPr>
      </w:pPr>
      <w:r w:rsidRPr="00AF2A4A">
        <w:rPr>
          <w:rFonts w:ascii="宋体" w:hAnsi="宋体" w:cs="宋体"/>
          <w:b/>
          <w:bCs/>
          <w:color w:val="021EAA"/>
          <w:spacing w:val="15"/>
          <w:kern w:val="0"/>
          <w:sz w:val="28"/>
          <w:szCs w:val="28"/>
        </w:rPr>
        <w:lastRenderedPageBreak/>
        <w:t>解析：带括号的汉字数字或阿拉伯数字表示次序语时</w:t>
      </w:r>
      <w:proofErr w:type="gramStart"/>
      <w:r w:rsidRPr="00AF2A4A">
        <w:rPr>
          <w:rFonts w:ascii="宋体" w:hAnsi="宋体" w:cs="宋体"/>
          <w:b/>
          <w:bCs/>
          <w:color w:val="021EAA"/>
          <w:spacing w:val="15"/>
          <w:kern w:val="0"/>
          <w:sz w:val="28"/>
          <w:szCs w:val="28"/>
        </w:rPr>
        <w:t>不</w:t>
      </w:r>
      <w:proofErr w:type="gramEnd"/>
      <w:r w:rsidRPr="00AF2A4A">
        <w:rPr>
          <w:rFonts w:ascii="宋体" w:hAnsi="宋体" w:cs="宋体"/>
          <w:b/>
          <w:bCs/>
          <w:color w:val="021EAA"/>
          <w:spacing w:val="15"/>
          <w:kern w:val="0"/>
          <w:sz w:val="28"/>
          <w:szCs w:val="28"/>
        </w:rPr>
        <w:t>加点号，不带括号的阿拉伯数字、拉丁字母做次序语，后面用下角点（圆心点）。</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常见错误七</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在图、</w:t>
      </w:r>
      <w:proofErr w:type="gramStart"/>
      <w:r w:rsidRPr="00AF2A4A">
        <w:rPr>
          <w:rFonts w:ascii="宋体" w:hAnsi="宋体" w:cs="宋体"/>
          <w:b/>
          <w:bCs/>
          <w:color w:val="FF2941"/>
          <w:kern w:val="0"/>
          <w:sz w:val="28"/>
          <w:szCs w:val="28"/>
        </w:rPr>
        <w:t>表说明</w:t>
      </w:r>
      <w:proofErr w:type="gramEnd"/>
      <w:r w:rsidRPr="00AF2A4A">
        <w:rPr>
          <w:rFonts w:ascii="宋体" w:hAnsi="宋体" w:cs="宋体"/>
          <w:b/>
          <w:bCs/>
          <w:color w:val="FF2941"/>
          <w:kern w:val="0"/>
          <w:sz w:val="28"/>
          <w:szCs w:val="28"/>
        </w:rPr>
        <w:t>文字末尾使用句号</w:t>
      </w:r>
    </w:p>
    <w:p w:rsidR="0097177F" w:rsidRDefault="0097177F" w:rsidP="0097177F">
      <w:pPr>
        <w:widowControl/>
        <w:spacing w:line="360" w:lineRule="auto"/>
        <w:rPr>
          <w:rFonts w:ascii="宋体" w:hAnsi="宋体" w:cs="宋体" w:hint="eastAsia"/>
          <w:spacing w:val="15"/>
          <w:kern w:val="0"/>
          <w:sz w:val="28"/>
          <w:szCs w:val="28"/>
        </w:rPr>
      </w:pPr>
      <w:r w:rsidRPr="00AF2A4A">
        <w:rPr>
          <w:rFonts w:ascii="宋体" w:hAnsi="宋体" w:cs="宋体"/>
          <w:kern w:val="0"/>
          <w:sz w:val="28"/>
          <w:szCs w:val="28"/>
        </w:rPr>
        <w:t> </w:t>
      </w:r>
      <w:r w:rsidRPr="00AF2A4A">
        <w:rPr>
          <w:rFonts w:ascii="宋体" w:hAnsi="宋体" w:cs="宋体"/>
          <w:b/>
          <w:bCs/>
          <w:color w:val="FFFFFF"/>
          <w:spacing w:val="15"/>
          <w:kern w:val="0"/>
          <w:sz w:val="28"/>
          <w:szCs w:val="28"/>
        </w:rPr>
        <w:t>例</w:t>
      </w:r>
      <w:r w:rsidRPr="00AF2A4A">
        <w:rPr>
          <w:rFonts w:ascii="宋体" w:hAnsi="宋体" w:cs="宋体"/>
          <w:spacing w:val="15"/>
          <w:kern w:val="0"/>
          <w:sz w:val="28"/>
          <w:szCs w:val="28"/>
        </w:rPr>
        <w:t>（图表略）注：以上各项数据统计截至时间为2012年12月31日；城市人口指常住户籍人口；规模工业企业个数统计为新口径。（错误）</w:t>
      </w:r>
    </w:p>
    <w:p w:rsidR="0097177F" w:rsidRDefault="0097177F" w:rsidP="0097177F">
      <w:pPr>
        <w:widowControl/>
        <w:spacing w:line="360" w:lineRule="auto"/>
        <w:ind w:firstLineChars="200" w:firstLine="620"/>
        <w:rPr>
          <w:rFonts w:ascii="宋体" w:hAnsi="宋体" w:cs="宋体" w:hint="eastAsia"/>
          <w:b/>
          <w:bCs/>
          <w:color w:val="FF4C41"/>
          <w:spacing w:val="15"/>
          <w:kern w:val="0"/>
          <w:sz w:val="28"/>
          <w:szCs w:val="28"/>
        </w:rPr>
      </w:pPr>
      <w:r w:rsidRPr="00AF2A4A">
        <w:rPr>
          <w:rFonts w:ascii="宋体" w:hAnsi="宋体" w:cs="宋体"/>
          <w:spacing w:val="15"/>
          <w:kern w:val="0"/>
          <w:sz w:val="28"/>
          <w:szCs w:val="28"/>
        </w:rPr>
        <w:t>注：以上各项数据统计截至时间为2012年12月31日；城市人口指常住户籍人口；规模工业企业个数统计为新口径</w:t>
      </w:r>
      <w:r w:rsidRPr="00AF2A4A">
        <w:rPr>
          <w:rFonts w:ascii="宋体" w:hAnsi="宋体" w:cs="宋体"/>
          <w:b/>
          <w:bCs/>
          <w:color w:val="FF4C41"/>
          <w:spacing w:val="15"/>
          <w:kern w:val="0"/>
          <w:sz w:val="28"/>
          <w:szCs w:val="28"/>
        </w:rPr>
        <w:t>（正确）</w:t>
      </w:r>
    </w:p>
    <w:p w:rsidR="0097177F" w:rsidRPr="00AF2A4A" w:rsidRDefault="0097177F" w:rsidP="0097177F">
      <w:pPr>
        <w:widowControl/>
        <w:spacing w:line="360" w:lineRule="auto"/>
        <w:ind w:firstLineChars="200" w:firstLine="622"/>
        <w:rPr>
          <w:rFonts w:ascii="宋体" w:hAnsi="宋体" w:cs="宋体"/>
          <w:kern w:val="0"/>
          <w:sz w:val="28"/>
          <w:szCs w:val="28"/>
        </w:rPr>
      </w:pPr>
      <w:r w:rsidRPr="00AF2A4A">
        <w:rPr>
          <w:rFonts w:ascii="宋体" w:hAnsi="宋体" w:cs="宋体"/>
          <w:b/>
          <w:bCs/>
          <w:color w:val="021EAA"/>
          <w:spacing w:val="15"/>
          <w:kern w:val="0"/>
          <w:sz w:val="28"/>
          <w:szCs w:val="28"/>
        </w:rPr>
        <w:t>解析：图或表的短语式说明文字，中间可用逗号，但末尾不用句号。即使有时说明文字较长，前面的语段已出现句号，最后结尾处仍不用句号。</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常见错误八</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在标示发文年号时使用括号不规范</w:t>
      </w:r>
    </w:p>
    <w:p w:rsidR="0097177F" w:rsidRPr="00AF2A4A" w:rsidRDefault="0097177F" w:rsidP="0097177F">
      <w:pPr>
        <w:widowControl/>
        <w:spacing w:line="360" w:lineRule="auto"/>
        <w:rPr>
          <w:rFonts w:ascii="宋体" w:hAnsi="宋体" w:cs="宋体"/>
          <w:kern w:val="0"/>
          <w:sz w:val="28"/>
          <w:szCs w:val="28"/>
        </w:rPr>
      </w:pPr>
      <w:r w:rsidRPr="00AF2A4A">
        <w:rPr>
          <w:rFonts w:ascii="宋体" w:hAnsi="宋体" w:cs="宋体"/>
          <w:kern w:val="0"/>
          <w:sz w:val="28"/>
          <w:szCs w:val="28"/>
        </w:rPr>
        <w:t> </w:t>
      </w:r>
      <w:proofErr w:type="gramStart"/>
      <w:r w:rsidRPr="00AF2A4A">
        <w:rPr>
          <w:rFonts w:ascii="宋体" w:hAnsi="宋体" w:cs="宋体"/>
          <w:b/>
          <w:bCs/>
          <w:color w:val="FFFFFF"/>
          <w:spacing w:val="15"/>
          <w:kern w:val="0"/>
          <w:sz w:val="28"/>
          <w:szCs w:val="28"/>
        </w:rPr>
        <w:t>例</w:t>
      </w:r>
      <w:r w:rsidRPr="00AF2A4A">
        <w:rPr>
          <w:rFonts w:ascii="宋体" w:hAnsi="宋体" w:cs="宋体"/>
          <w:spacing w:val="15"/>
          <w:kern w:val="0"/>
          <w:sz w:val="28"/>
          <w:szCs w:val="28"/>
        </w:rPr>
        <w:t>根据</w:t>
      </w:r>
      <w:proofErr w:type="gramEnd"/>
      <w:r w:rsidRPr="00AF2A4A">
        <w:rPr>
          <w:rFonts w:ascii="宋体" w:hAnsi="宋体" w:cs="宋体"/>
          <w:spacing w:val="15"/>
          <w:kern w:val="0"/>
          <w:sz w:val="28"/>
          <w:szCs w:val="28"/>
        </w:rPr>
        <w:t>×发[2013]3号文件精神，……（错误）根据×发〔2013〕3号文件精神，……</w:t>
      </w:r>
      <w:r w:rsidRPr="00AF2A4A">
        <w:rPr>
          <w:rFonts w:ascii="宋体" w:hAnsi="宋体" w:cs="宋体"/>
          <w:b/>
          <w:bCs/>
          <w:color w:val="FF4C41"/>
          <w:spacing w:val="15"/>
          <w:kern w:val="0"/>
          <w:sz w:val="28"/>
          <w:szCs w:val="28"/>
        </w:rPr>
        <w:t>（正确）</w:t>
      </w:r>
      <w:r w:rsidRPr="00AF2A4A">
        <w:rPr>
          <w:rFonts w:ascii="宋体" w:hAnsi="宋体" w:cs="宋体"/>
          <w:b/>
          <w:bCs/>
          <w:color w:val="021EAA"/>
          <w:spacing w:val="15"/>
          <w:kern w:val="0"/>
          <w:sz w:val="28"/>
          <w:szCs w:val="28"/>
        </w:rPr>
        <w:br/>
        <w:t>解析：标示公文发文字号中的发文年份时，应使用六角括号。</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常见错误九</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书名号内用顿号表示停顿</w:t>
      </w:r>
    </w:p>
    <w:p w:rsidR="0097177F" w:rsidRDefault="0097177F" w:rsidP="0097177F">
      <w:pPr>
        <w:widowControl/>
        <w:spacing w:line="360" w:lineRule="auto"/>
        <w:rPr>
          <w:rFonts w:ascii="宋体" w:hAnsi="宋体" w:cs="宋体" w:hint="eastAsia"/>
          <w:spacing w:val="15"/>
          <w:kern w:val="0"/>
          <w:sz w:val="28"/>
          <w:szCs w:val="28"/>
        </w:rPr>
      </w:pPr>
      <w:r w:rsidRPr="00AF2A4A">
        <w:rPr>
          <w:rFonts w:ascii="宋体" w:hAnsi="宋体" w:cs="宋体"/>
          <w:kern w:val="0"/>
          <w:sz w:val="28"/>
          <w:szCs w:val="28"/>
        </w:rPr>
        <w:lastRenderedPageBreak/>
        <w:t> </w:t>
      </w:r>
      <w:proofErr w:type="gramStart"/>
      <w:r w:rsidRPr="00AF2A4A">
        <w:rPr>
          <w:rFonts w:ascii="宋体" w:hAnsi="宋体" w:cs="宋体"/>
          <w:b/>
          <w:bCs/>
          <w:color w:val="FFFFFF"/>
          <w:spacing w:val="15"/>
          <w:kern w:val="0"/>
          <w:sz w:val="28"/>
          <w:szCs w:val="28"/>
        </w:rPr>
        <w:t>例</w:t>
      </w:r>
      <w:r w:rsidRPr="00AF2A4A">
        <w:rPr>
          <w:rFonts w:ascii="宋体" w:hAnsi="宋体" w:cs="宋体"/>
          <w:spacing w:val="15"/>
          <w:kern w:val="0"/>
          <w:sz w:val="28"/>
          <w:szCs w:val="28"/>
        </w:rPr>
        <w:t>根据</w:t>
      </w:r>
      <w:proofErr w:type="gramEnd"/>
      <w:r w:rsidRPr="00AF2A4A">
        <w:rPr>
          <w:rFonts w:ascii="宋体" w:hAnsi="宋体" w:cs="宋体"/>
          <w:spacing w:val="15"/>
          <w:kern w:val="0"/>
          <w:sz w:val="28"/>
          <w:szCs w:val="28"/>
        </w:rPr>
        <w:t>《××省物价局、××省财政厅关于××市建制镇城市基础设施配套费征收标准的批复》（××</w:t>
      </w:r>
      <w:proofErr w:type="gramStart"/>
      <w:r w:rsidRPr="00AF2A4A">
        <w:rPr>
          <w:rFonts w:ascii="宋体" w:hAnsi="宋体" w:cs="宋体"/>
          <w:spacing w:val="15"/>
          <w:kern w:val="0"/>
          <w:sz w:val="28"/>
          <w:szCs w:val="28"/>
        </w:rPr>
        <w:t>规</w:t>
      </w:r>
      <w:proofErr w:type="gramEnd"/>
      <w:r w:rsidRPr="00AF2A4A">
        <w:rPr>
          <w:rFonts w:ascii="宋体" w:hAnsi="宋体" w:cs="宋体"/>
          <w:spacing w:val="15"/>
          <w:kern w:val="0"/>
          <w:sz w:val="28"/>
          <w:szCs w:val="28"/>
        </w:rPr>
        <w:t>〔2012〕59号）文件要求，特制定本管理办法。（错误）</w:t>
      </w:r>
    </w:p>
    <w:p w:rsidR="0097177F" w:rsidRDefault="0097177F" w:rsidP="0097177F">
      <w:pPr>
        <w:widowControl/>
        <w:spacing w:line="360" w:lineRule="auto"/>
        <w:ind w:firstLineChars="200" w:firstLine="620"/>
        <w:rPr>
          <w:rFonts w:ascii="宋体" w:hAnsi="宋体" w:cs="宋体" w:hint="eastAsia"/>
          <w:b/>
          <w:bCs/>
          <w:color w:val="FF4C41"/>
          <w:spacing w:val="15"/>
          <w:kern w:val="0"/>
          <w:sz w:val="28"/>
          <w:szCs w:val="28"/>
        </w:rPr>
      </w:pPr>
      <w:r w:rsidRPr="00AF2A4A">
        <w:rPr>
          <w:rFonts w:ascii="宋体" w:hAnsi="宋体" w:cs="宋体"/>
          <w:spacing w:val="15"/>
          <w:kern w:val="0"/>
          <w:sz w:val="28"/>
          <w:szCs w:val="28"/>
        </w:rPr>
        <w:t>根据《××省物价局××省财政厅关于××市建制镇城市基础设施配套费征收标准的批复》（××</w:t>
      </w:r>
      <w:proofErr w:type="gramStart"/>
      <w:r w:rsidRPr="00AF2A4A">
        <w:rPr>
          <w:rFonts w:ascii="宋体" w:hAnsi="宋体" w:cs="宋体"/>
          <w:spacing w:val="15"/>
          <w:kern w:val="0"/>
          <w:sz w:val="28"/>
          <w:szCs w:val="28"/>
        </w:rPr>
        <w:t>规</w:t>
      </w:r>
      <w:proofErr w:type="gramEnd"/>
      <w:r w:rsidRPr="00AF2A4A">
        <w:rPr>
          <w:rFonts w:ascii="宋体" w:hAnsi="宋体" w:cs="宋体"/>
          <w:spacing w:val="15"/>
          <w:kern w:val="0"/>
          <w:sz w:val="28"/>
          <w:szCs w:val="28"/>
        </w:rPr>
        <w:t>〔2012〕59号）文件要求，特制定本管理办法。</w:t>
      </w:r>
      <w:r w:rsidRPr="00AF2A4A">
        <w:rPr>
          <w:rFonts w:ascii="宋体" w:hAnsi="宋体" w:cs="宋体"/>
          <w:b/>
          <w:bCs/>
          <w:color w:val="FF4C41"/>
          <w:spacing w:val="15"/>
          <w:kern w:val="0"/>
          <w:sz w:val="28"/>
          <w:szCs w:val="28"/>
        </w:rPr>
        <w:t>（正确）</w:t>
      </w:r>
    </w:p>
    <w:p w:rsidR="0097177F" w:rsidRDefault="0097177F" w:rsidP="0097177F">
      <w:pPr>
        <w:widowControl/>
        <w:spacing w:line="360" w:lineRule="auto"/>
        <w:ind w:firstLineChars="200" w:firstLine="622"/>
        <w:rPr>
          <w:rFonts w:ascii="宋体" w:hAnsi="宋体" w:cs="宋体" w:hint="eastAsia"/>
          <w:b/>
          <w:bCs/>
          <w:color w:val="FF2941"/>
          <w:kern w:val="0"/>
          <w:sz w:val="28"/>
          <w:szCs w:val="28"/>
        </w:rPr>
      </w:pPr>
      <w:r w:rsidRPr="00AF2A4A">
        <w:rPr>
          <w:rFonts w:ascii="宋体" w:hAnsi="宋体" w:cs="宋体"/>
          <w:b/>
          <w:bCs/>
          <w:color w:val="021EAA"/>
          <w:spacing w:val="15"/>
          <w:kern w:val="0"/>
          <w:sz w:val="28"/>
          <w:szCs w:val="28"/>
        </w:rPr>
        <w:t>解析：书名号内标示停顿时用空格。</w:t>
      </w:r>
    </w:p>
    <w:p w:rsidR="0097177F" w:rsidRPr="00AF2A4A" w:rsidRDefault="0097177F" w:rsidP="0097177F">
      <w:pPr>
        <w:widowControl/>
        <w:spacing w:line="360" w:lineRule="auto"/>
        <w:rPr>
          <w:rFonts w:ascii="宋体" w:hAnsi="宋体" w:cs="宋体" w:hint="eastAsia"/>
          <w:color w:val="CCCCCC"/>
          <w:kern w:val="0"/>
          <w:sz w:val="28"/>
          <w:szCs w:val="28"/>
        </w:rPr>
      </w:pPr>
      <w:r w:rsidRPr="00AF2A4A">
        <w:rPr>
          <w:rFonts w:ascii="宋体" w:hAnsi="宋体" w:cs="宋体"/>
          <w:b/>
          <w:bCs/>
          <w:color w:val="FF2941"/>
          <w:kern w:val="0"/>
          <w:sz w:val="28"/>
          <w:szCs w:val="28"/>
        </w:rPr>
        <w:t>常见错误十</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句内括号行文末尾使用标点符号不当</w:t>
      </w:r>
    </w:p>
    <w:p w:rsidR="0097177F" w:rsidRDefault="0097177F" w:rsidP="0097177F">
      <w:pPr>
        <w:widowControl/>
        <w:spacing w:line="360" w:lineRule="auto"/>
        <w:rPr>
          <w:rFonts w:ascii="宋体" w:hAnsi="宋体" w:cs="宋体" w:hint="eastAsia"/>
          <w:spacing w:val="15"/>
          <w:kern w:val="0"/>
          <w:sz w:val="28"/>
          <w:szCs w:val="28"/>
        </w:rPr>
      </w:pPr>
      <w:r w:rsidRPr="00AF2A4A">
        <w:rPr>
          <w:rFonts w:ascii="宋体" w:hAnsi="宋体" w:cs="宋体"/>
          <w:b/>
          <w:bCs/>
          <w:color w:val="FFFFFF"/>
          <w:spacing w:val="15"/>
          <w:kern w:val="0"/>
          <w:sz w:val="28"/>
          <w:szCs w:val="28"/>
        </w:rPr>
        <w:t>例1</w:t>
      </w:r>
      <w:r w:rsidRPr="00AF2A4A">
        <w:rPr>
          <w:rFonts w:ascii="宋体" w:hAnsi="宋体" w:cs="宋体"/>
          <w:spacing w:val="15"/>
          <w:kern w:val="0"/>
          <w:sz w:val="28"/>
          <w:szCs w:val="28"/>
        </w:rPr>
        <w:t>为加强对全区查处取缔无证无照经营综合治理工作的领导，决定成立××区查处取缔无证无照经营综合治理工作领导小组（领导小组组长由常务副区长兼任，副组长由××局局长兼任。），负责该项工作的协调处理。（错误）</w:t>
      </w:r>
    </w:p>
    <w:p w:rsidR="0097177F" w:rsidRDefault="0097177F" w:rsidP="0097177F">
      <w:pPr>
        <w:widowControl/>
        <w:spacing w:line="360" w:lineRule="auto"/>
        <w:ind w:firstLineChars="200" w:firstLine="620"/>
        <w:rPr>
          <w:rFonts w:ascii="宋体" w:hAnsi="宋体" w:cs="宋体" w:hint="eastAsia"/>
          <w:b/>
          <w:bCs/>
          <w:color w:val="FF4C41"/>
          <w:spacing w:val="15"/>
          <w:kern w:val="0"/>
          <w:sz w:val="28"/>
          <w:szCs w:val="28"/>
        </w:rPr>
      </w:pPr>
      <w:r w:rsidRPr="00AF2A4A">
        <w:rPr>
          <w:rFonts w:ascii="宋体" w:hAnsi="宋体" w:cs="宋体"/>
          <w:spacing w:val="15"/>
          <w:kern w:val="0"/>
          <w:sz w:val="28"/>
          <w:szCs w:val="28"/>
        </w:rPr>
        <w:t>为加强对全区查处取缔无证无照经营综合治理工作的领导，决定成立××区查处取缔无证无照经营综合治理工作领导小组（领导小组组长由常务副区长兼任，副组长由××局局长兼任），负责该项工作的协调处理。</w:t>
      </w:r>
      <w:r w:rsidRPr="00AF2A4A">
        <w:rPr>
          <w:rFonts w:ascii="宋体" w:hAnsi="宋体" w:cs="宋体"/>
          <w:b/>
          <w:bCs/>
          <w:color w:val="FF4C41"/>
          <w:spacing w:val="15"/>
          <w:kern w:val="0"/>
          <w:sz w:val="28"/>
          <w:szCs w:val="28"/>
        </w:rPr>
        <w:t>（正确）</w:t>
      </w:r>
    </w:p>
    <w:p w:rsidR="0097177F" w:rsidRPr="00AF2A4A" w:rsidRDefault="0097177F" w:rsidP="0097177F">
      <w:pPr>
        <w:widowControl/>
        <w:spacing w:line="360" w:lineRule="auto"/>
        <w:ind w:firstLineChars="200" w:firstLine="622"/>
        <w:rPr>
          <w:rFonts w:ascii="宋体" w:hAnsi="宋体" w:cs="宋体"/>
          <w:kern w:val="0"/>
          <w:sz w:val="28"/>
          <w:szCs w:val="28"/>
        </w:rPr>
      </w:pPr>
      <w:r w:rsidRPr="00AF2A4A">
        <w:rPr>
          <w:rFonts w:ascii="宋体" w:hAnsi="宋体" w:cs="宋体"/>
          <w:b/>
          <w:bCs/>
          <w:color w:val="021EAA"/>
          <w:spacing w:val="15"/>
          <w:kern w:val="0"/>
          <w:sz w:val="28"/>
          <w:szCs w:val="28"/>
        </w:rPr>
        <w:t>解析：括号内行文末尾需要时可用问号、叹号和省略号。除此之外，句内括号行文末尾通常不用标点符号。</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常见错误十一</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附件名称后不用标点</w:t>
      </w:r>
    </w:p>
    <w:p w:rsidR="0097177F" w:rsidRDefault="0097177F" w:rsidP="0097177F">
      <w:pPr>
        <w:widowControl/>
        <w:spacing w:line="360" w:lineRule="auto"/>
        <w:rPr>
          <w:rFonts w:ascii="宋体" w:hAnsi="宋体" w:cs="宋体" w:hint="eastAsia"/>
          <w:b/>
          <w:bCs/>
          <w:color w:val="FF4C41"/>
          <w:spacing w:val="15"/>
          <w:kern w:val="0"/>
          <w:sz w:val="28"/>
          <w:szCs w:val="28"/>
        </w:rPr>
      </w:pPr>
      <w:r w:rsidRPr="00AF2A4A">
        <w:rPr>
          <w:rFonts w:ascii="宋体" w:hAnsi="宋体" w:cs="宋体"/>
          <w:b/>
          <w:bCs/>
          <w:color w:val="FFFFFF"/>
          <w:spacing w:val="15"/>
          <w:kern w:val="0"/>
          <w:sz w:val="28"/>
          <w:szCs w:val="28"/>
        </w:rPr>
        <w:lastRenderedPageBreak/>
        <w:t>例1</w:t>
      </w:r>
      <w:r w:rsidRPr="00AF2A4A">
        <w:rPr>
          <w:rFonts w:ascii="宋体" w:hAnsi="宋体" w:cs="宋体"/>
          <w:spacing w:val="15"/>
          <w:kern w:val="0"/>
          <w:sz w:val="28"/>
          <w:szCs w:val="28"/>
        </w:rPr>
        <w:t>附件：1.××区查处取缔无证无照工作领导小组成员名单；（错误）附件：1.××区查处取缔无证无照工作领导小组成员名单</w:t>
      </w:r>
      <w:r w:rsidRPr="00AF2A4A">
        <w:rPr>
          <w:rFonts w:ascii="宋体" w:hAnsi="宋体" w:cs="宋体"/>
          <w:b/>
          <w:bCs/>
          <w:color w:val="FF4C41"/>
          <w:spacing w:val="15"/>
          <w:kern w:val="0"/>
          <w:sz w:val="28"/>
          <w:szCs w:val="28"/>
        </w:rPr>
        <w:t>（正确）</w:t>
      </w:r>
    </w:p>
    <w:p w:rsidR="0097177F" w:rsidRPr="00AF2A4A" w:rsidRDefault="0097177F" w:rsidP="0097177F">
      <w:pPr>
        <w:widowControl/>
        <w:spacing w:line="360" w:lineRule="auto"/>
        <w:ind w:firstLineChars="200" w:firstLine="622"/>
        <w:rPr>
          <w:rFonts w:ascii="宋体" w:hAnsi="宋体" w:cs="宋体"/>
          <w:kern w:val="0"/>
          <w:sz w:val="28"/>
          <w:szCs w:val="28"/>
        </w:rPr>
      </w:pPr>
      <w:r w:rsidRPr="00AF2A4A">
        <w:rPr>
          <w:rFonts w:ascii="宋体" w:hAnsi="宋体" w:cs="宋体"/>
          <w:b/>
          <w:bCs/>
          <w:color w:val="021EAA"/>
          <w:spacing w:val="15"/>
          <w:kern w:val="0"/>
          <w:sz w:val="28"/>
          <w:szCs w:val="28"/>
        </w:rPr>
        <w:t>解析：附件名称后不用任何标点符号。</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常见错误十二</w:t>
      </w:r>
    </w:p>
    <w:p w:rsidR="0097177F" w:rsidRPr="00AF2A4A" w:rsidRDefault="0097177F" w:rsidP="0097177F">
      <w:pPr>
        <w:widowControl/>
        <w:spacing w:line="360" w:lineRule="auto"/>
        <w:rPr>
          <w:rFonts w:ascii="宋体" w:hAnsi="宋体" w:cs="宋体"/>
          <w:color w:val="CCCCCC"/>
          <w:kern w:val="0"/>
          <w:sz w:val="28"/>
          <w:szCs w:val="28"/>
        </w:rPr>
      </w:pPr>
      <w:r w:rsidRPr="00AF2A4A">
        <w:rPr>
          <w:rFonts w:ascii="宋体" w:hAnsi="宋体" w:cs="宋体"/>
          <w:b/>
          <w:bCs/>
          <w:color w:val="FF2941"/>
          <w:kern w:val="0"/>
          <w:sz w:val="28"/>
          <w:szCs w:val="28"/>
        </w:rPr>
        <w:t>二级标题在换行分段情况下使用句号</w:t>
      </w:r>
    </w:p>
    <w:p w:rsidR="0097177F" w:rsidRDefault="0097177F" w:rsidP="0097177F">
      <w:pPr>
        <w:rPr>
          <w:rFonts w:ascii="宋体" w:hAnsi="宋体" w:cs="宋体" w:hint="eastAsia"/>
          <w:spacing w:val="15"/>
          <w:kern w:val="0"/>
          <w:sz w:val="28"/>
          <w:szCs w:val="28"/>
        </w:rPr>
      </w:pPr>
      <w:r w:rsidRPr="00AF2A4A">
        <w:rPr>
          <w:rFonts w:ascii="宋体" w:hAnsi="宋体" w:cs="宋体"/>
          <w:kern w:val="0"/>
          <w:sz w:val="28"/>
          <w:szCs w:val="28"/>
        </w:rPr>
        <w:t> </w:t>
      </w:r>
      <w:r w:rsidRPr="00AF2A4A">
        <w:rPr>
          <w:rFonts w:ascii="宋体" w:hAnsi="宋体" w:cs="宋体"/>
          <w:spacing w:val="15"/>
          <w:kern w:val="0"/>
          <w:sz w:val="28"/>
          <w:szCs w:val="28"/>
        </w:rPr>
        <w:t>（一）整合监管职能和机构。为减少监管环节，保证上下协调联动……（错误）</w:t>
      </w:r>
    </w:p>
    <w:p w:rsidR="0097177F" w:rsidRDefault="0097177F" w:rsidP="0097177F">
      <w:pPr>
        <w:rPr>
          <w:rFonts w:ascii="宋体" w:hAnsi="宋体" w:cs="宋体" w:hint="eastAsia"/>
          <w:b/>
          <w:bCs/>
          <w:color w:val="FF4C41"/>
          <w:spacing w:val="15"/>
          <w:kern w:val="0"/>
          <w:sz w:val="28"/>
          <w:szCs w:val="28"/>
        </w:rPr>
      </w:pPr>
      <w:r>
        <w:rPr>
          <w:rFonts w:ascii="宋体" w:hAnsi="宋体" w:cs="宋体" w:hint="eastAsia"/>
          <w:spacing w:val="15"/>
          <w:kern w:val="0"/>
          <w:sz w:val="28"/>
          <w:szCs w:val="28"/>
        </w:rPr>
        <w:t xml:space="preserve">  </w:t>
      </w:r>
      <w:r w:rsidRPr="00AF2A4A">
        <w:rPr>
          <w:rFonts w:ascii="宋体" w:hAnsi="宋体" w:cs="宋体"/>
          <w:spacing w:val="15"/>
          <w:kern w:val="0"/>
          <w:sz w:val="28"/>
          <w:szCs w:val="28"/>
        </w:rPr>
        <w:t>（</w:t>
      </w:r>
      <w:r>
        <w:rPr>
          <w:rFonts w:ascii="宋体" w:hAnsi="宋体" w:cs="宋体" w:hint="eastAsia"/>
          <w:spacing w:val="15"/>
          <w:kern w:val="0"/>
          <w:sz w:val="28"/>
          <w:szCs w:val="28"/>
        </w:rPr>
        <w:t>二</w:t>
      </w:r>
      <w:r w:rsidRPr="00AF2A4A">
        <w:rPr>
          <w:rFonts w:ascii="宋体" w:hAnsi="宋体" w:cs="宋体"/>
          <w:spacing w:val="15"/>
          <w:kern w:val="0"/>
          <w:sz w:val="28"/>
          <w:szCs w:val="28"/>
        </w:rPr>
        <w:t>）整合监管职能和机构为减少监管环节，保证上下协调联动……</w:t>
      </w:r>
      <w:r w:rsidRPr="00AF2A4A">
        <w:rPr>
          <w:rFonts w:ascii="宋体" w:hAnsi="宋体" w:cs="宋体"/>
          <w:b/>
          <w:bCs/>
          <w:color w:val="FF4C41"/>
          <w:spacing w:val="15"/>
          <w:kern w:val="0"/>
          <w:sz w:val="28"/>
          <w:szCs w:val="28"/>
        </w:rPr>
        <w:t>（正确）</w:t>
      </w:r>
      <w:r w:rsidRPr="00AF2A4A">
        <w:rPr>
          <w:rFonts w:ascii="宋体" w:hAnsi="宋体" w:cs="宋体"/>
          <w:spacing w:val="15"/>
          <w:kern w:val="0"/>
          <w:sz w:val="28"/>
          <w:szCs w:val="28"/>
        </w:rPr>
        <w:t>（一）整合监管职能和机构。为减少监管环节，保证上下协调联动……</w:t>
      </w:r>
      <w:r w:rsidRPr="00AF2A4A">
        <w:rPr>
          <w:rFonts w:ascii="宋体" w:hAnsi="宋体" w:cs="宋体"/>
          <w:b/>
          <w:bCs/>
          <w:color w:val="FF4C41"/>
          <w:spacing w:val="15"/>
          <w:kern w:val="0"/>
          <w:sz w:val="28"/>
          <w:szCs w:val="28"/>
        </w:rPr>
        <w:t>（正确）</w:t>
      </w:r>
    </w:p>
    <w:p w:rsidR="00ED6746" w:rsidRDefault="0097177F" w:rsidP="0097177F">
      <w:pPr>
        <w:ind w:firstLineChars="200" w:firstLine="622"/>
      </w:pPr>
      <w:bookmarkStart w:id="0" w:name="_GoBack"/>
      <w:bookmarkEnd w:id="0"/>
      <w:r w:rsidRPr="00AF2A4A">
        <w:rPr>
          <w:rFonts w:ascii="宋体" w:hAnsi="宋体" w:cs="宋体"/>
          <w:b/>
          <w:bCs/>
          <w:color w:val="021EAA"/>
          <w:spacing w:val="15"/>
          <w:kern w:val="0"/>
          <w:sz w:val="28"/>
          <w:szCs w:val="28"/>
        </w:rPr>
        <w:t>解析：二级标题在换行分段时不使用句号，如使用句号则不需要换行分段。</w:t>
      </w:r>
    </w:p>
    <w:sectPr w:rsidR="00ED6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7F"/>
    <w:rsid w:val="0000002A"/>
    <w:rsid w:val="0000012F"/>
    <w:rsid w:val="000008A9"/>
    <w:rsid w:val="000009D1"/>
    <w:rsid w:val="00002186"/>
    <w:rsid w:val="00002CBC"/>
    <w:rsid w:val="000034F3"/>
    <w:rsid w:val="00003F4B"/>
    <w:rsid w:val="00005878"/>
    <w:rsid w:val="00005FB2"/>
    <w:rsid w:val="00006286"/>
    <w:rsid w:val="00007833"/>
    <w:rsid w:val="00007A48"/>
    <w:rsid w:val="00007C03"/>
    <w:rsid w:val="00011321"/>
    <w:rsid w:val="0001210A"/>
    <w:rsid w:val="000124E0"/>
    <w:rsid w:val="00012754"/>
    <w:rsid w:val="00012CF7"/>
    <w:rsid w:val="0001531B"/>
    <w:rsid w:val="00016C3B"/>
    <w:rsid w:val="00016CEB"/>
    <w:rsid w:val="00016EA4"/>
    <w:rsid w:val="00017BB6"/>
    <w:rsid w:val="00020B0F"/>
    <w:rsid w:val="00020CFB"/>
    <w:rsid w:val="00022437"/>
    <w:rsid w:val="00023296"/>
    <w:rsid w:val="000245F4"/>
    <w:rsid w:val="00025D7E"/>
    <w:rsid w:val="00026909"/>
    <w:rsid w:val="00027476"/>
    <w:rsid w:val="0002776E"/>
    <w:rsid w:val="000277CE"/>
    <w:rsid w:val="00027FF8"/>
    <w:rsid w:val="00030DD2"/>
    <w:rsid w:val="000311E7"/>
    <w:rsid w:val="0003133F"/>
    <w:rsid w:val="00031D29"/>
    <w:rsid w:val="00032208"/>
    <w:rsid w:val="000322DE"/>
    <w:rsid w:val="000323CB"/>
    <w:rsid w:val="000335D9"/>
    <w:rsid w:val="00033C69"/>
    <w:rsid w:val="00033E1B"/>
    <w:rsid w:val="00034CBD"/>
    <w:rsid w:val="00034D03"/>
    <w:rsid w:val="000350D9"/>
    <w:rsid w:val="0003572C"/>
    <w:rsid w:val="0003591F"/>
    <w:rsid w:val="0003664B"/>
    <w:rsid w:val="000373FF"/>
    <w:rsid w:val="0003797C"/>
    <w:rsid w:val="00040652"/>
    <w:rsid w:val="000409D4"/>
    <w:rsid w:val="00042DEF"/>
    <w:rsid w:val="000432B4"/>
    <w:rsid w:val="0004347F"/>
    <w:rsid w:val="00044690"/>
    <w:rsid w:val="00044C43"/>
    <w:rsid w:val="00045D82"/>
    <w:rsid w:val="00046A0E"/>
    <w:rsid w:val="00046C35"/>
    <w:rsid w:val="00047A49"/>
    <w:rsid w:val="00047D07"/>
    <w:rsid w:val="00047DBC"/>
    <w:rsid w:val="00047FD6"/>
    <w:rsid w:val="00050573"/>
    <w:rsid w:val="000506AB"/>
    <w:rsid w:val="000519A3"/>
    <w:rsid w:val="00052009"/>
    <w:rsid w:val="0005395E"/>
    <w:rsid w:val="00053D90"/>
    <w:rsid w:val="00054A8F"/>
    <w:rsid w:val="00055C6C"/>
    <w:rsid w:val="00056521"/>
    <w:rsid w:val="00056A33"/>
    <w:rsid w:val="00057488"/>
    <w:rsid w:val="00057DB1"/>
    <w:rsid w:val="00057DCB"/>
    <w:rsid w:val="0006064D"/>
    <w:rsid w:val="00060A68"/>
    <w:rsid w:val="00060D52"/>
    <w:rsid w:val="00061136"/>
    <w:rsid w:val="000615FB"/>
    <w:rsid w:val="00061BBD"/>
    <w:rsid w:val="000634E9"/>
    <w:rsid w:val="000657B9"/>
    <w:rsid w:val="000664EE"/>
    <w:rsid w:val="000669A4"/>
    <w:rsid w:val="000677DD"/>
    <w:rsid w:val="00070560"/>
    <w:rsid w:val="000714DA"/>
    <w:rsid w:val="0007265E"/>
    <w:rsid w:val="0007299A"/>
    <w:rsid w:val="00072D88"/>
    <w:rsid w:val="00073A47"/>
    <w:rsid w:val="00075908"/>
    <w:rsid w:val="00075D15"/>
    <w:rsid w:val="000765C1"/>
    <w:rsid w:val="00076FD4"/>
    <w:rsid w:val="000776F3"/>
    <w:rsid w:val="00077ECE"/>
    <w:rsid w:val="00080EA3"/>
    <w:rsid w:val="00082553"/>
    <w:rsid w:val="00084379"/>
    <w:rsid w:val="00084B22"/>
    <w:rsid w:val="0008592E"/>
    <w:rsid w:val="00086119"/>
    <w:rsid w:val="0008631C"/>
    <w:rsid w:val="00086B99"/>
    <w:rsid w:val="00086E5B"/>
    <w:rsid w:val="0008750A"/>
    <w:rsid w:val="00090DB2"/>
    <w:rsid w:val="00090EDF"/>
    <w:rsid w:val="000912C9"/>
    <w:rsid w:val="00091A36"/>
    <w:rsid w:val="00092CFD"/>
    <w:rsid w:val="00093515"/>
    <w:rsid w:val="00094798"/>
    <w:rsid w:val="00095CC4"/>
    <w:rsid w:val="00096AD4"/>
    <w:rsid w:val="000A0669"/>
    <w:rsid w:val="000A08A4"/>
    <w:rsid w:val="000A0F16"/>
    <w:rsid w:val="000A0FD3"/>
    <w:rsid w:val="000A1708"/>
    <w:rsid w:val="000A2A7F"/>
    <w:rsid w:val="000A31B2"/>
    <w:rsid w:val="000A31CC"/>
    <w:rsid w:val="000A5AF6"/>
    <w:rsid w:val="000A5B9E"/>
    <w:rsid w:val="000A7D81"/>
    <w:rsid w:val="000B179B"/>
    <w:rsid w:val="000B1C88"/>
    <w:rsid w:val="000B236D"/>
    <w:rsid w:val="000B3322"/>
    <w:rsid w:val="000B434E"/>
    <w:rsid w:val="000B46FE"/>
    <w:rsid w:val="000B5673"/>
    <w:rsid w:val="000B5C65"/>
    <w:rsid w:val="000B60FE"/>
    <w:rsid w:val="000C04C3"/>
    <w:rsid w:val="000C1864"/>
    <w:rsid w:val="000C2ABE"/>
    <w:rsid w:val="000C3C90"/>
    <w:rsid w:val="000C4342"/>
    <w:rsid w:val="000C5058"/>
    <w:rsid w:val="000C5343"/>
    <w:rsid w:val="000C5649"/>
    <w:rsid w:val="000C5774"/>
    <w:rsid w:val="000C586D"/>
    <w:rsid w:val="000C58CB"/>
    <w:rsid w:val="000C5F00"/>
    <w:rsid w:val="000C606E"/>
    <w:rsid w:val="000C653C"/>
    <w:rsid w:val="000C659A"/>
    <w:rsid w:val="000C72D9"/>
    <w:rsid w:val="000C735C"/>
    <w:rsid w:val="000D1670"/>
    <w:rsid w:val="000D22B7"/>
    <w:rsid w:val="000D3875"/>
    <w:rsid w:val="000D4355"/>
    <w:rsid w:val="000D43AC"/>
    <w:rsid w:val="000D44D3"/>
    <w:rsid w:val="000D4D81"/>
    <w:rsid w:val="000D4DB3"/>
    <w:rsid w:val="000D5F11"/>
    <w:rsid w:val="000D5F80"/>
    <w:rsid w:val="000D6DB3"/>
    <w:rsid w:val="000D7000"/>
    <w:rsid w:val="000D700E"/>
    <w:rsid w:val="000D7C70"/>
    <w:rsid w:val="000D7E4F"/>
    <w:rsid w:val="000D7F7F"/>
    <w:rsid w:val="000E1ACE"/>
    <w:rsid w:val="000E1D68"/>
    <w:rsid w:val="000E4DCE"/>
    <w:rsid w:val="000E5832"/>
    <w:rsid w:val="000E5EB4"/>
    <w:rsid w:val="000E6134"/>
    <w:rsid w:val="000E7881"/>
    <w:rsid w:val="000E7AD3"/>
    <w:rsid w:val="000F070D"/>
    <w:rsid w:val="000F16A6"/>
    <w:rsid w:val="000F1722"/>
    <w:rsid w:val="000F2471"/>
    <w:rsid w:val="000F2573"/>
    <w:rsid w:val="000F274D"/>
    <w:rsid w:val="000F2CEC"/>
    <w:rsid w:val="000F2E96"/>
    <w:rsid w:val="000F30AC"/>
    <w:rsid w:val="000F30F7"/>
    <w:rsid w:val="000F3A9B"/>
    <w:rsid w:val="000F610D"/>
    <w:rsid w:val="000F6C07"/>
    <w:rsid w:val="000F7858"/>
    <w:rsid w:val="001000DE"/>
    <w:rsid w:val="00100468"/>
    <w:rsid w:val="00100886"/>
    <w:rsid w:val="001013FB"/>
    <w:rsid w:val="00102125"/>
    <w:rsid w:val="001026CB"/>
    <w:rsid w:val="0010270B"/>
    <w:rsid w:val="0010272A"/>
    <w:rsid w:val="00103D7B"/>
    <w:rsid w:val="00104499"/>
    <w:rsid w:val="00107318"/>
    <w:rsid w:val="00107FA9"/>
    <w:rsid w:val="001108BA"/>
    <w:rsid w:val="00110BD0"/>
    <w:rsid w:val="00110E81"/>
    <w:rsid w:val="0011171A"/>
    <w:rsid w:val="001118F4"/>
    <w:rsid w:val="00111B63"/>
    <w:rsid w:val="00112E5D"/>
    <w:rsid w:val="00113A10"/>
    <w:rsid w:val="00115D50"/>
    <w:rsid w:val="00116A28"/>
    <w:rsid w:val="00116B3D"/>
    <w:rsid w:val="00116CE2"/>
    <w:rsid w:val="001177B0"/>
    <w:rsid w:val="001200C3"/>
    <w:rsid w:val="0012136A"/>
    <w:rsid w:val="00121AF7"/>
    <w:rsid w:val="00121D0B"/>
    <w:rsid w:val="00122664"/>
    <w:rsid w:val="00122C00"/>
    <w:rsid w:val="00123124"/>
    <w:rsid w:val="0012360A"/>
    <w:rsid w:val="001237FF"/>
    <w:rsid w:val="0012383C"/>
    <w:rsid w:val="001239EA"/>
    <w:rsid w:val="001243DF"/>
    <w:rsid w:val="0012499C"/>
    <w:rsid w:val="00124B2D"/>
    <w:rsid w:val="00125331"/>
    <w:rsid w:val="001261EB"/>
    <w:rsid w:val="0012660E"/>
    <w:rsid w:val="00127BD6"/>
    <w:rsid w:val="0013231B"/>
    <w:rsid w:val="00132637"/>
    <w:rsid w:val="00132AAB"/>
    <w:rsid w:val="001331DB"/>
    <w:rsid w:val="00133307"/>
    <w:rsid w:val="00133644"/>
    <w:rsid w:val="00134181"/>
    <w:rsid w:val="00134EAB"/>
    <w:rsid w:val="00135FA4"/>
    <w:rsid w:val="00137071"/>
    <w:rsid w:val="00137265"/>
    <w:rsid w:val="001376D6"/>
    <w:rsid w:val="00140D7D"/>
    <w:rsid w:val="00141BA3"/>
    <w:rsid w:val="00142E46"/>
    <w:rsid w:val="00142ED5"/>
    <w:rsid w:val="00143609"/>
    <w:rsid w:val="001448D7"/>
    <w:rsid w:val="00144DF8"/>
    <w:rsid w:val="00145365"/>
    <w:rsid w:val="001459C2"/>
    <w:rsid w:val="00145FEE"/>
    <w:rsid w:val="00147154"/>
    <w:rsid w:val="00147E43"/>
    <w:rsid w:val="00150436"/>
    <w:rsid w:val="001509B3"/>
    <w:rsid w:val="0015136C"/>
    <w:rsid w:val="00151480"/>
    <w:rsid w:val="00152071"/>
    <w:rsid w:val="00152489"/>
    <w:rsid w:val="00152EC7"/>
    <w:rsid w:val="001537DA"/>
    <w:rsid w:val="00153823"/>
    <w:rsid w:val="00154209"/>
    <w:rsid w:val="00154361"/>
    <w:rsid w:val="001557DD"/>
    <w:rsid w:val="00155EB2"/>
    <w:rsid w:val="00156673"/>
    <w:rsid w:val="00156BA6"/>
    <w:rsid w:val="00156DC2"/>
    <w:rsid w:val="001578BA"/>
    <w:rsid w:val="00157CCC"/>
    <w:rsid w:val="0016061A"/>
    <w:rsid w:val="00161EC9"/>
    <w:rsid w:val="0016225D"/>
    <w:rsid w:val="001622A3"/>
    <w:rsid w:val="001629A9"/>
    <w:rsid w:val="0016332E"/>
    <w:rsid w:val="00163F1B"/>
    <w:rsid w:val="00164AF0"/>
    <w:rsid w:val="00164E2A"/>
    <w:rsid w:val="00165B4F"/>
    <w:rsid w:val="00165B80"/>
    <w:rsid w:val="00165E3B"/>
    <w:rsid w:val="00165EA8"/>
    <w:rsid w:val="001663C7"/>
    <w:rsid w:val="00166632"/>
    <w:rsid w:val="00166AB9"/>
    <w:rsid w:val="00166BD0"/>
    <w:rsid w:val="00167C19"/>
    <w:rsid w:val="0017088B"/>
    <w:rsid w:val="00170D5F"/>
    <w:rsid w:val="00171844"/>
    <w:rsid w:val="001729B5"/>
    <w:rsid w:val="00172D90"/>
    <w:rsid w:val="00173295"/>
    <w:rsid w:val="001742E6"/>
    <w:rsid w:val="00174A5A"/>
    <w:rsid w:val="00174BAB"/>
    <w:rsid w:val="0017596A"/>
    <w:rsid w:val="00175B56"/>
    <w:rsid w:val="00175BEC"/>
    <w:rsid w:val="00176339"/>
    <w:rsid w:val="0017641F"/>
    <w:rsid w:val="00177B78"/>
    <w:rsid w:val="00177DE4"/>
    <w:rsid w:val="001828AF"/>
    <w:rsid w:val="00182B90"/>
    <w:rsid w:val="00183BC7"/>
    <w:rsid w:val="00185D9D"/>
    <w:rsid w:val="001869B5"/>
    <w:rsid w:val="00186D66"/>
    <w:rsid w:val="00186EA1"/>
    <w:rsid w:val="0019072F"/>
    <w:rsid w:val="00191CAB"/>
    <w:rsid w:val="00192708"/>
    <w:rsid w:val="001929D3"/>
    <w:rsid w:val="00192E5B"/>
    <w:rsid w:val="00193F49"/>
    <w:rsid w:val="001942D2"/>
    <w:rsid w:val="00194879"/>
    <w:rsid w:val="001948FF"/>
    <w:rsid w:val="00194D62"/>
    <w:rsid w:val="00195001"/>
    <w:rsid w:val="0019506A"/>
    <w:rsid w:val="0019538B"/>
    <w:rsid w:val="00195FF3"/>
    <w:rsid w:val="0019663C"/>
    <w:rsid w:val="00197BFD"/>
    <w:rsid w:val="001A1241"/>
    <w:rsid w:val="001A126A"/>
    <w:rsid w:val="001A1317"/>
    <w:rsid w:val="001A1500"/>
    <w:rsid w:val="001A1DF9"/>
    <w:rsid w:val="001A346A"/>
    <w:rsid w:val="001A3B13"/>
    <w:rsid w:val="001A3E14"/>
    <w:rsid w:val="001A44FF"/>
    <w:rsid w:val="001A65E3"/>
    <w:rsid w:val="001A765A"/>
    <w:rsid w:val="001A7D5C"/>
    <w:rsid w:val="001B182A"/>
    <w:rsid w:val="001B1B5D"/>
    <w:rsid w:val="001B3055"/>
    <w:rsid w:val="001B3755"/>
    <w:rsid w:val="001B3DD3"/>
    <w:rsid w:val="001B5800"/>
    <w:rsid w:val="001B6F32"/>
    <w:rsid w:val="001B7441"/>
    <w:rsid w:val="001B7732"/>
    <w:rsid w:val="001B7DB0"/>
    <w:rsid w:val="001C0A3C"/>
    <w:rsid w:val="001C1140"/>
    <w:rsid w:val="001C1494"/>
    <w:rsid w:val="001C177E"/>
    <w:rsid w:val="001C1CC4"/>
    <w:rsid w:val="001C2627"/>
    <w:rsid w:val="001C28AD"/>
    <w:rsid w:val="001C2EB7"/>
    <w:rsid w:val="001C2FF9"/>
    <w:rsid w:val="001C420C"/>
    <w:rsid w:val="001C4312"/>
    <w:rsid w:val="001C4840"/>
    <w:rsid w:val="001C568D"/>
    <w:rsid w:val="001C6720"/>
    <w:rsid w:val="001C6AA4"/>
    <w:rsid w:val="001C716C"/>
    <w:rsid w:val="001C7E40"/>
    <w:rsid w:val="001D0C4F"/>
    <w:rsid w:val="001D0C65"/>
    <w:rsid w:val="001D1406"/>
    <w:rsid w:val="001D18CC"/>
    <w:rsid w:val="001D2271"/>
    <w:rsid w:val="001D27D5"/>
    <w:rsid w:val="001D2CDF"/>
    <w:rsid w:val="001D2CE1"/>
    <w:rsid w:val="001D3591"/>
    <w:rsid w:val="001D397D"/>
    <w:rsid w:val="001D47FC"/>
    <w:rsid w:val="001D4F54"/>
    <w:rsid w:val="001D5463"/>
    <w:rsid w:val="001D612E"/>
    <w:rsid w:val="001D6308"/>
    <w:rsid w:val="001D679A"/>
    <w:rsid w:val="001D68E8"/>
    <w:rsid w:val="001D6E8E"/>
    <w:rsid w:val="001D720B"/>
    <w:rsid w:val="001D7AFA"/>
    <w:rsid w:val="001E00DE"/>
    <w:rsid w:val="001E06D3"/>
    <w:rsid w:val="001E3711"/>
    <w:rsid w:val="001E3DB6"/>
    <w:rsid w:val="001E3EBF"/>
    <w:rsid w:val="001E4D34"/>
    <w:rsid w:val="001E4F49"/>
    <w:rsid w:val="001E5313"/>
    <w:rsid w:val="001E562C"/>
    <w:rsid w:val="001E67F6"/>
    <w:rsid w:val="001E6B17"/>
    <w:rsid w:val="001E6BEC"/>
    <w:rsid w:val="001E72BC"/>
    <w:rsid w:val="001E7E29"/>
    <w:rsid w:val="001F0F98"/>
    <w:rsid w:val="001F1D9C"/>
    <w:rsid w:val="001F2100"/>
    <w:rsid w:val="001F2A42"/>
    <w:rsid w:val="001F3120"/>
    <w:rsid w:val="001F3324"/>
    <w:rsid w:val="001F344A"/>
    <w:rsid w:val="001F4275"/>
    <w:rsid w:val="001F4288"/>
    <w:rsid w:val="001F4B2E"/>
    <w:rsid w:val="001F527B"/>
    <w:rsid w:val="001F6899"/>
    <w:rsid w:val="00201C81"/>
    <w:rsid w:val="00201E0E"/>
    <w:rsid w:val="00202364"/>
    <w:rsid w:val="00202440"/>
    <w:rsid w:val="00202610"/>
    <w:rsid w:val="00203BBA"/>
    <w:rsid w:val="00203C1F"/>
    <w:rsid w:val="00203E63"/>
    <w:rsid w:val="00204584"/>
    <w:rsid w:val="0020499E"/>
    <w:rsid w:val="00204A3C"/>
    <w:rsid w:val="00205138"/>
    <w:rsid w:val="00205394"/>
    <w:rsid w:val="00205B5F"/>
    <w:rsid w:val="0020717E"/>
    <w:rsid w:val="002106AB"/>
    <w:rsid w:val="00210DB5"/>
    <w:rsid w:val="002110CE"/>
    <w:rsid w:val="0021131C"/>
    <w:rsid w:val="0021152D"/>
    <w:rsid w:val="00211577"/>
    <w:rsid w:val="00211761"/>
    <w:rsid w:val="002123A1"/>
    <w:rsid w:val="00213206"/>
    <w:rsid w:val="002138C3"/>
    <w:rsid w:val="0021450D"/>
    <w:rsid w:val="0021468E"/>
    <w:rsid w:val="00214F80"/>
    <w:rsid w:val="002159D0"/>
    <w:rsid w:val="00216897"/>
    <w:rsid w:val="00216B2F"/>
    <w:rsid w:val="0022238D"/>
    <w:rsid w:val="00222A5D"/>
    <w:rsid w:val="00222C5A"/>
    <w:rsid w:val="0022319D"/>
    <w:rsid w:val="00223504"/>
    <w:rsid w:val="00223C5D"/>
    <w:rsid w:val="00224285"/>
    <w:rsid w:val="00224DFA"/>
    <w:rsid w:val="00224EB8"/>
    <w:rsid w:val="00225BFF"/>
    <w:rsid w:val="00226A93"/>
    <w:rsid w:val="00227682"/>
    <w:rsid w:val="0022785C"/>
    <w:rsid w:val="00227A73"/>
    <w:rsid w:val="00227C69"/>
    <w:rsid w:val="00230CBC"/>
    <w:rsid w:val="00230D45"/>
    <w:rsid w:val="002314DD"/>
    <w:rsid w:val="00231540"/>
    <w:rsid w:val="0023205B"/>
    <w:rsid w:val="00232A8B"/>
    <w:rsid w:val="00233256"/>
    <w:rsid w:val="00233D88"/>
    <w:rsid w:val="00234118"/>
    <w:rsid w:val="00234C8B"/>
    <w:rsid w:val="00235B15"/>
    <w:rsid w:val="002363F3"/>
    <w:rsid w:val="00236B74"/>
    <w:rsid w:val="00236C75"/>
    <w:rsid w:val="002376AB"/>
    <w:rsid w:val="002376E7"/>
    <w:rsid w:val="00240805"/>
    <w:rsid w:val="00240A7C"/>
    <w:rsid w:val="00241199"/>
    <w:rsid w:val="002411F9"/>
    <w:rsid w:val="002415B0"/>
    <w:rsid w:val="002417C7"/>
    <w:rsid w:val="00241B52"/>
    <w:rsid w:val="00241E98"/>
    <w:rsid w:val="0024208F"/>
    <w:rsid w:val="00243F8C"/>
    <w:rsid w:val="002459C1"/>
    <w:rsid w:val="00246002"/>
    <w:rsid w:val="00246F06"/>
    <w:rsid w:val="00247890"/>
    <w:rsid w:val="00247B36"/>
    <w:rsid w:val="00252727"/>
    <w:rsid w:val="00253C34"/>
    <w:rsid w:val="00254B70"/>
    <w:rsid w:val="00254EC5"/>
    <w:rsid w:val="0025576E"/>
    <w:rsid w:val="0025596A"/>
    <w:rsid w:val="00256143"/>
    <w:rsid w:val="00256456"/>
    <w:rsid w:val="00256935"/>
    <w:rsid w:val="00256BB5"/>
    <w:rsid w:val="00257459"/>
    <w:rsid w:val="002576B5"/>
    <w:rsid w:val="00257838"/>
    <w:rsid w:val="00257FBC"/>
    <w:rsid w:val="00260C1C"/>
    <w:rsid w:val="00260D87"/>
    <w:rsid w:val="00261CB1"/>
    <w:rsid w:val="00262A0F"/>
    <w:rsid w:val="00262BF0"/>
    <w:rsid w:val="002630C3"/>
    <w:rsid w:val="002633B7"/>
    <w:rsid w:val="002641BA"/>
    <w:rsid w:val="00265F87"/>
    <w:rsid w:val="0026675B"/>
    <w:rsid w:val="00266F8F"/>
    <w:rsid w:val="00267F05"/>
    <w:rsid w:val="00270EC2"/>
    <w:rsid w:val="002711B5"/>
    <w:rsid w:val="0027259B"/>
    <w:rsid w:val="002729D0"/>
    <w:rsid w:val="00272B90"/>
    <w:rsid w:val="00273203"/>
    <w:rsid w:val="00273BCD"/>
    <w:rsid w:val="00273CDE"/>
    <w:rsid w:val="002740F7"/>
    <w:rsid w:val="002767DA"/>
    <w:rsid w:val="00276F27"/>
    <w:rsid w:val="00277E26"/>
    <w:rsid w:val="00280767"/>
    <w:rsid w:val="00281355"/>
    <w:rsid w:val="0028144C"/>
    <w:rsid w:val="00281F10"/>
    <w:rsid w:val="00281F7D"/>
    <w:rsid w:val="002827A8"/>
    <w:rsid w:val="0028360E"/>
    <w:rsid w:val="00284594"/>
    <w:rsid w:val="00284B6A"/>
    <w:rsid w:val="00284D01"/>
    <w:rsid w:val="0028524D"/>
    <w:rsid w:val="00286171"/>
    <w:rsid w:val="00290151"/>
    <w:rsid w:val="002915C7"/>
    <w:rsid w:val="00291BFE"/>
    <w:rsid w:val="002928F8"/>
    <w:rsid w:val="00293004"/>
    <w:rsid w:val="0029314B"/>
    <w:rsid w:val="00294196"/>
    <w:rsid w:val="00295734"/>
    <w:rsid w:val="00295954"/>
    <w:rsid w:val="00295EC6"/>
    <w:rsid w:val="00295F2B"/>
    <w:rsid w:val="00297066"/>
    <w:rsid w:val="0029764A"/>
    <w:rsid w:val="002A0400"/>
    <w:rsid w:val="002A0672"/>
    <w:rsid w:val="002A0859"/>
    <w:rsid w:val="002A085A"/>
    <w:rsid w:val="002A0BE7"/>
    <w:rsid w:val="002A0DAD"/>
    <w:rsid w:val="002A402A"/>
    <w:rsid w:val="002A40FD"/>
    <w:rsid w:val="002A4332"/>
    <w:rsid w:val="002A4686"/>
    <w:rsid w:val="002A6119"/>
    <w:rsid w:val="002A7208"/>
    <w:rsid w:val="002A7351"/>
    <w:rsid w:val="002A7941"/>
    <w:rsid w:val="002A7C52"/>
    <w:rsid w:val="002B0E0E"/>
    <w:rsid w:val="002B1167"/>
    <w:rsid w:val="002B134F"/>
    <w:rsid w:val="002B1AD2"/>
    <w:rsid w:val="002B2862"/>
    <w:rsid w:val="002B2FAD"/>
    <w:rsid w:val="002B3144"/>
    <w:rsid w:val="002B3E30"/>
    <w:rsid w:val="002B4137"/>
    <w:rsid w:val="002B4D71"/>
    <w:rsid w:val="002B555D"/>
    <w:rsid w:val="002B6F55"/>
    <w:rsid w:val="002B7250"/>
    <w:rsid w:val="002B72DA"/>
    <w:rsid w:val="002B7D12"/>
    <w:rsid w:val="002C090D"/>
    <w:rsid w:val="002C0AC6"/>
    <w:rsid w:val="002C1E6B"/>
    <w:rsid w:val="002C28B4"/>
    <w:rsid w:val="002C2A8A"/>
    <w:rsid w:val="002C2DA1"/>
    <w:rsid w:val="002C3052"/>
    <w:rsid w:val="002C3389"/>
    <w:rsid w:val="002C4563"/>
    <w:rsid w:val="002C4F3F"/>
    <w:rsid w:val="002C5B6B"/>
    <w:rsid w:val="002C624A"/>
    <w:rsid w:val="002C6834"/>
    <w:rsid w:val="002C7978"/>
    <w:rsid w:val="002D03C4"/>
    <w:rsid w:val="002D1138"/>
    <w:rsid w:val="002D21DA"/>
    <w:rsid w:val="002D26A1"/>
    <w:rsid w:val="002D2F54"/>
    <w:rsid w:val="002D34C5"/>
    <w:rsid w:val="002D34FB"/>
    <w:rsid w:val="002D3D1F"/>
    <w:rsid w:val="002D459A"/>
    <w:rsid w:val="002D4C98"/>
    <w:rsid w:val="002D6726"/>
    <w:rsid w:val="002D76EE"/>
    <w:rsid w:val="002E053F"/>
    <w:rsid w:val="002E056B"/>
    <w:rsid w:val="002E0B46"/>
    <w:rsid w:val="002E0CD6"/>
    <w:rsid w:val="002E216C"/>
    <w:rsid w:val="002E21A5"/>
    <w:rsid w:val="002E23F9"/>
    <w:rsid w:val="002E35F4"/>
    <w:rsid w:val="002E475B"/>
    <w:rsid w:val="002E4D88"/>
    <w:rsid w:val="002E53FB"/>
    <w:rsid w:val="002E54CA"/>
    <w:rsid w:val="002E558F"/>
    <w:rsid w:val="002E55DB"/>
    <w:rsid w:val="002E591A"/>
    <w:rsid w:val="002E5CE9"/>
    <w:rsid w:val="002E6085"/>
    <w:rsid w:val="002E7E4E"/>
    <w:rsid w:val="002F14C5"/>
    <w:rsid w:val="002F18A1"/>
    <w:rsid w:val="002F2372"/>
    <w:rsid w:val="002F25A0"/>
    <w:rsid w:val="002F29B5"/>
    <w:rsid w:val="002F2C14"/>
    <w:rsid w:val="002F3746"/>
    <w:rsid w:val="002F3923"/>
    <w:rsid w:val="002F409A"/>
    <w:rsid w:val="002F40EA"/>
    <w:rsid w:val="002F410F"/>
    <w:rsid w:val="002F603C"/>
    <w:rsid w:val="002F6D40"/>
    <w:rsid w:val="002F7431"/>
    <w:rsid w:val="002F787C"/>
    <w:rsid w:val="002F7C8A"/>
    <w:rsid w:val="00300FA6"/>
    <w:rsid w:val="0030134F"/>
    <w:rsid w:val="00301469"/>
    <w:rsid w:val="003016B5"/>
    <w:rsid w:val="00301932"/>
    <w:rsid w:val="00301A5F"/>
    <w:rsid w:val="00301E8E"/>
    <w:rsid w:val="00302C36"/>
    <w:rsid w:val="003038E0"/>
    <w:rsid w:val="0030435A"/>
    <w:rsid w:val="00305301"/>
    <w:rsid w:val="00305A56"/>
    <w:rsid w:val="00305D42"/>
    <w:rsid w:val="00306CFD"/>
    <w:rsid w:val="0031051C"/>
    <w:rsid w:val="003110F7"/>
    <w:rsid w:val="003113FD"/>
    <w:rsid w:val="00311654"/>
    <w:rsid w:val="00311BBD"/>
    <w:rsid w:val="00311BC3"/>
    <w:rsid w:val="00312CCE"/>
    <w:rsid w:val="00313352"/>
    <w:rsid w:val="00313D7B"/>
    <w:rsid w:val="0031418A"/>
    <w:rsid w:val="003147E0"/>
    <w:rsid w:val="0031482E"/>
    <w:rsid w:val="0031496E"/>
    <w:rsid w:val="00314BB1"/>
    <w:rsid w:val="00315668"/>
    <w:rsid w:val="00316301"/>
    <w:rsid w:val="003169BA"/>
    <w:rsid w:val="00317150"/>
    <w:rsid w:val="003200A9"/>
    <w:rsid w:val="00321130"/>
    <w:rsid w:val="00322B40"/>
    <w:rsid w:val="00322C8F"/>
    <w:rsid w:val="0032384A"/>
    <w:rsid w:val="003247E6"/>
    <w:rsid w:val="00324896"/>
    <w:rsid w:val="00324A60"/>
    <w:rsid w:val="00324D1C"/>
    <w:rsid w:val="00324FBD"/>
    <w:rsid w:val="003252A6"/>
    <w:rsid w:val="003263CF"/>
    <w:rsid w:val="0033045E"/>
    <w:rsid w:val="003304D3"/>
    <w:rsid w:val="00330A49"/>
    <w:rsid w:val="00331A28"/>
    <w:rsid w:val="00332053"/>
    <w:rsid w:val="003326ED"/>
    <w:rsid w:val="00332888"/>
    <w:rsid w:val="003333F0"/>
    <w:rsid w:val="003335A4"/>
    <w:rsid w:val="003343CF"/>
    <w:rsid w:val="00334FBE"/>
    <w:rsid w:val="00335043"/>
    <w:rsid w:val="0033643F"/>
    <w:rsid w:val="00336561"/>
    <w:rsid w:val="00336BEE"/>
    <w:rsid w:val="00336E6F"/>
    <w:rsid w:val="0033770C"/>
    <w:rsid w:val="00337CC4"/>
    <w:rsid w:val="00337CFE"/>
    <w:rsid w:val="00337DD2"/>
    <w:rsid w:val="00340007"/>
    <w:rsid w:val="003403A6"/>
    <w:rsid w:val="003403EC"/>
    <w:rsid w:val="0034045A"/>
    <w:rsid w:val="0034057F"/>
    <w:rsid w:val="003406DE"/>
    <w:rsid w:val="003408FF"/>
    <w:rsid w:val="00340BED"/>
    <w:rsid w:val="00341F5A"/>
    <w:rsid w:val="003426A2"/>
    <w:rsid w:val="003430A8"/>
    <w:rsid w:val="003442DA"/>
    <w:rsid w:val="00344531"/>
    <w:rsid w:val="00344719"/>
    <w:rsid w:val="00344D33"/>
    <w:rsid w:val="00344EDD"/>
    <w:rsid w:val="0034501B"/>
    <w:rsid w:val="00345C3D"/>
    <w:rsid w:val="00346CD7"/>
    <w:rsid w:val="0034740A"/>
    <w:rsid w:val="003511A7"/>
    <w:rsid w:val="003511C7"/>
    <w:rsid w:val="00351330"/>
    <w:rsid w:val="0035201A"/>
    <w:rsid w:val="00352A5A"/>
    <w:rsid w:val="00352F24"/>
    <w:rsid w:val="0035381E"/>
    <w:rsid w:val="003553AF"/>
    <w:rsid w:val="003563EE"/>
    <w:rsid w:val="00357A32"/>
    <w:rsid w:val="003605B6"/>
    <w:rsid w:val="0036083B"/>
    <w:rsid w:val="003608C7"/>
    <w:rsid w:val="00361A17"/>
    <w:rsid w:val="00361E21"/>
    <w:rsid w:val="00362030"/>
    <w:rsid w:val="00362C61"/>
    <w:rsid w:val="003631AE"/>
    <w:rsid w:val="00363D7E"/>
    <w:rsid w:val="00364071"/>
    <w:rsid w:val="00364666"/>
    <w:rsid w:val="00364AC7"/>
    <w:rsid w:val="00364D59"/>
    <w:rsid w:val="00366B2E"/>
    <w:rsid w:val="0036771E"/>
    <w:rsid w:val="00367790"/>
    <w:rsid w:val="0036789F"/>
    <w:rsid w:val="003716A1"/>
    <w:rsid w:val="00371D5E"/>
    <w:rsid w:val="0037273E"/>
    <w:rsid w:val="003728A2"/>
    <w:rsid w:val="0037298F"/>
    <w:rsid w:val="00372CF6"/>
    <w:rsid w:val="0037306B"/>
    <w:rsid w:val="00373EE1"/>
    <w:rsid w:val="00374357"/>
    <w:rsid w:val="003745F8"/>
    <w:rsid w:val="0037466D"/>
    <w:rsid w:val="00374FE5"/>
    <w:rsid w:val="003752DC"/>
    <w:rsid w:val="00375DBA"/>
    <w:rsid w:val="00375DF4"/>
    <w:rsid w:val="0037610F"/>
    <w:rsid w:val="0037611F"/>
    <w:rsid w:val="003764A0"/>
    <w:rsid w:val="00376747"/>
    <w:rsid w:val="003801A6"/>
    <w:rsid w:val="0038658B"/>
    <w:rsid w:val="00386C57"/>
    <w:rsid w:val="003876EE"/>
    <w:rsid w:val="00387887"/>
    <w:rsid w:val="003904B7"/>
    <w:rsid w:val="0039272F"/>
    <w:rsid w:val="00392C76"/>
    <w:rsid w:val="00393891"/>
    <w:rsid w:val="00394046"/>
    <w:rsid w:val="0039438B"/>
    <w:rsid w:val="00394638"/>
    <w:rsid w:val="00394696"/>
    <w:rsid w:val="00394C3B"/>
    <w:rsid w:val="00396266"/>
    <w:rsid w:val="003964C7"/>
    <w:rsid w:val="003965A9"/>
    <w:rsid w:val="00396888"/>
    <w:rsid w:val="003968E2"/>
    <w:rsid w:val="00396CBA"/>
    <w:rsid w:val="00396E93"/>
    <w:rsid w:val="00397C00"/>
    <w:rsid w:val="003A095E"/>
    <w:rsid w:val="003A09D5"/>
    <w:rsid w:val="003A15D0"/>
    <w:rsid w:val="003A1C7F"/>
    <w:rsid w:val="003A245E"/>
    <w:rsid w:val="003A29C8"/>
    <w:rsid w:val="003A3D9D"/>
    <w:rsid w:val="003A4148"/>
    <w:rsid w:val="003A48D4"/>
    <w:rsid w:val="003A4A88"/>
    <w:rsid w:val="003A5C89"/>
    <w:rsid w:val="003A699F"/>
    <w:rsid w:val="003A75D6"/>
    <w:rsid w:val="003A7E3D"/>
    <w:rsid w:val="003A7EAF"/>
    <w:rsid w:val="003B08B0"/>
    <w:rsid w:val="003B1150"/>
    <w:rsid w:val="003B1A9A"/>
    <w:rsid w:val="003B2C56"/>
    <w:rsid w:val="003B347D"/>
    <w:rsid w:val="003B3D7F"/>
    <w:rsid w:val="003B3F14"/>
    <w:rsid w:val="003B447A"/>
    <w:rsid w:val="003B496B"/>
    <w:rsid w:val="003B4ADB"/>
    <w:rsid w:val="003B6624"/>
    <w:rsid w:val="003B6E5D"/>
    <w:rsid w:val="003B7DBF"/>
    <w:rsid w:val="003C130B"/>
    <w:rsid w:val="003C1660"/>
    <w:rsid w:val="003C2DAF"/>
    <w:rsid w:val="003C3EB6"/>
    <w:rsid w:val="003C4811"/>
    <w:rsid w:val="003C616A"/>
    <w:rsid w:val="003C6965"/>
    <w:rsid w:val="003C6D6B"/>
    <w:rsid w:val="003C7870"/>
    <w:rsid w:val="003D0814"/>
    <w:rsid w:val="003D0995"/>
    <w:rsid w:val="003D0D67"/>
    <w:rsid w:val="003D156C"/>
    <w:rsid w:val="003D1981"/>
    <w:rsid w:val="003D327E"/>
    <w:rsid w:val="003D35FD"/>
    <w:rsid w:val="003D3CD1"/>
    <w:rsid w:val="003D3F1C"/>
    <w:rsid w:val="003D43F5"/>
    <w:rsid w:val="003D4A6F"/>
    <w:rsid w:val="003D4DDE"/>
    <w:rsid w:val="003D5880"/>
    <w:rsid w:val="003D65EB"/>
    <w:rsid w:val="003D6F3D"/>
    <w:rsid w:val="003D70DE"/>
    <w:rsid w:val="003D7796"/>
    <w:rsid w:val="003E012A"/>
    <w:rsid w:val="003E059F"/>
    <w:rsid w:val="003E0A10"/>
    <w:rsid w:val="003E0FFF"/>
    <w:rsid w:val="003E1350"/>
    <w:rsid w:val="003E1AEC"/>
    <w:rsid w:val="003E1B4E"/>
    <w:rsid w:val="003E1C20"/>
    <w:rsid w:val="003E2AA5"/>
    <w:rsid w:val="003E2EE6"/>
    <w:rsid w:val="003E2F5B"/>
    <w:rsid w:val="003E31E2"/>
    <w:rsid w:val="003E359D"/>
    <w:rsid w:val="003E37CD"/>
    <w:rsid w:val="003E4898"/>
    <w:rsid w:val="003E49CA"/>
    <w:rsid w:val="003E5380"/>
    <w:rsid w:val="003E54EE"/>
    <w:rsid w:val="003E58A5"/>
    <w:rsid w:val="003E6FE7"/>
    <w:rsid w:val="003F0973"/>
    <w:rsid w:val="003F2CC7"/>
    <w:rsid w:val="003F2D84"/>
    <w:rsid w:val="003F359E"/>
    <w:rsid w:val="003F3E33"/>
    <w:rsid w:val="003F4B15"/>
    <w:rsid w:val="003F5626"/>
    <w:rsid w:val="003F607C"/>
    <w:rsid w:val="003F67D0"/>
    <w:rsid w:val="003F6989"/>
    <w:rsid w:val="003F6CED"/>
    <w:rsid w:val="00400ABD"/>
    <w:rsid w:val="00400B82"/>
    <w:rsid w:val="00401B65"/>
    <w:rsid w:val="00402488"/>
    <w:rsid w:val="00402FE4"/>
    <w:rsid w:val="00403457"/>
    <w:rsid w:val="00403F74"/>
    <w:rsid w:val="004045AC"/>
    <w:rsid w:val="0040483B"/>
    <w:rsid w:val="0040499F"/>
    <w:rsid w:val="00404C37"/>
    <w:rsid w:val="004051D5"/>
    <w:rsid w:val="00405660"/>
    <w:rsid w:val="00405A96"/>
    <w:rsid w:val="00405DAB"/>
    <w:rsid w:val="00407552"/>
    <w:rsid w:val="00407FC6"/>
    <w:rsid w:val="00412916"/>
    <w:rsid w:val="00412A9D"/>
    <w:rsid w:val="00412E79"/>
    <w:rsid w:val="004133D1"/>
    <w:rsid w:val="0041426C"/>
    <w:rsid w:val="0041584A"/>
    <w:rsid w:val="00416658"/>
    <w:rsid w:val="00420119"/>
    <w:rsid w:val="0042097A"/>
    <w:rsid w:val="00420DE7"/>
    <w:rsid w:val="004217E8"/>
    <w:rsid w:val="00421B36"/>
    <w:rsid w:val="00421FA1"/>
    <w:rsid w:val="00422D48"/>
    <w:rsid w:val="00423EC2"/>
    <w:rsid w:val="0042489C"/>
    <w:rsid w:val="0042522E"/>
    <w:rsid w:val="004254A9"/>
    <w:rsid w:val="0042611F"/>
    <w:rsid w:val="00426263"/>
    <w:rsid w:val="00430297"/>
    <w:rsid w:val="004313F4"/>
    <w:rsid w:val="00431F79"/>
    <w:rsid w:val="0043236D"/>
    <w:rsid w:val="00433DDA"/>
    <w:rsid w:val="004343AE"/>
    <w:rsid w:val="00434AD4"/>
    <w:rsid w:val="00434B23"/>
    <w:rsid w:val="0043506F"/>
    <w:rsid w:val="00435071"/>
    <w:rsid w:val="0043614F"/>
    <w:rsid w:val="00436310"/>
    <w:rsid w:val="00436FE0"/>
    <w:rsid w:val="00437523"/>
    <w:rsid w:val="00437BEF"/>
    <w:rsid w:val="00437C85"/>
    <w:rsid w:val="00437E35"/>
    <w:rsid w:val="00440149"/>
    <w:rsid w:val="00441EAC"/>
    <w:rsid w:val="00445565"/>
    <w:rsid w:val="004456BD"/>
    <w:rsid w:val="004457FA"/>
    <w:rsid w:val="004458BC"/>
    <w:rsid w:val="004461BA"/>
    <w:rsid w:val="0044646E"/>
    <w:rsid w:val="004464D0"/>
    <w:rsid w:val="00446F54"/>
    <w:rsid w:val="0044776E"/>
    <w:rsid w:val="00447A73"/>
    <w:rsid w:val="004508F1"/>
    <w:rsid w:val="004528A0"/>
    <w:rsid w:val="0045307B"/>
    <w:rsid w:val="004533AC"/>
    <w:rsid w:val="004542CF"/>
    <w:rsid w:val="0045472E"/>
    <w:rsid w:val="004549D5"/>
    <w:rsid w:val="00454CFF"/>
    <w:rsid w:val="00455835"/>
    <w:rsid w:val="004563EF"/>
    <w:rsid w:val="004571C7"/>
    <w:rsid w:val="00457E1B"/>
    <w:rsid w:val="00457E8E"/>
    <w:rsid w:val="004600D8"/>
    <w:rsid w:val="004612EF"/>
    <w:rsid w:val="00461362"/>
    <w:rsid w:val="004619C7"/>
    <w:rsid w:val="00461F16"/>
    <w:rsid w:val="00463306"/>
    <w:rsid w:val="00463478"/>
    <w:rsid w:val="00463866"/>
    <w:rsid w:val="004644EA"/>
    <w:rsid w:val="0046532E"/>
    <w:rsid w:val="0046534B"/>
    <w:rsid w:val="00465750"/>
    <w:rsid w:val="00465A91"/>
    <w:rsid w:val="00465B2D"/>
    <w:rsid w:val="0046649F"/>
    <w:rsid w:val="00466784"/>
    <w:rsid w:val="00466CC5"/>
    <w:rsid w:val="00466EB6"/>
    <w:rsid w:val="004673A9"/>
    <w:rsid w:val="00470569"/>
    <w:rsid w:val="00470B64"/>
    <w:rsid w:val="00470D2A"/>
    <w:rsid w:val="00471441"/>
    <w:rsid w:val="00471507"/>
    <w:rsid w:val="004718BD"/>
    <w:rsid w:val="00471C21"/>
    <w:rsid w:val="00471C3B"/>
    <w:rsid w:val="00472B89"/>
    <w:rsid w:val="004738BF"/>
    <w:rsid w:val="00473DEC"/>
    <w:rsid w:val="0047400D"/>
    <w:rsid w:val="00474C27"/>
    <w:rsid w:val="004759A7"/>
    <w:rsid w:val="00476A8D"/>
    <w:rsid w:val="00476BDC"/>
    <w:rsid w:val="00477C45"/>
    <w:rsid w:val="004800B6"/>
    <w:rsid w:val="00480C62"/>
    <w:rsid w:val="00481541"/>
    <w:rsid w:val="00481F05"/>
    <w:rsid w:val="00482E1B"/>
    <w:rsid w:val="00483EA7"/>
    <w:rsid w:val="004841DD"/>
    <w:rsid w:val="00484450"/>
    <w:rsid w:val="004848D0"/>
    <w:rsid w:val="00486195"/>
    <w:rsid w:val="00487DED"/>
    <w:rsid w:val="00487F35"/>
    <w:rsid w:val="0049031E"/>
    <w:rsid w:val="0049055F"/>
    <w:rsid w:val="00491067"/>
    <w:rsid w:val="004915B9"/>
    <w:rsid w:val="00491D22"/>
    <w:rsid w:val="00492ED6"/>
    <w:rsid w:val="004935FA"/>
    <w:rsid w:val="00494296"/>
    <w:rsid w:val="00494CBD"/>
    <w:rsid w:val="004955FD"/>
    <w:rsid w:val="0049591C"/>
    <w:rsid w:val="00495ADE"/>
    <w:rsid w:val="00495F92"/>
    <w:rsid w:val="00496B35"/>
    <w:rsid w:val="00497447"/>
    <w:rsid w:val="00497DB7"/>
    <w:rsid w:val="004A013C"/>
    <w:rsid w:val="004A0317"/>
    <w:rsid w:val="004A062A"/>
    <w:rsid w:val="004A06B7"/>
    <w:rsid w:val="004A0E4D"/>
    <w:rsid w:val="004A120C"/>
    <w:rsid w:val="004A1923"/>
    <w:rsid w:val="004A20C7"/>
    <w:rsid w:val="004A288B"/>
    <w:rsid w:val="004A30E2"/>
    <w:rsid w:val="004A332E"/>
    <w:rsid w:val="004A3F14"/>
    <w:rsid w:val="004A4A10"/>
    <w:rsid w:val="004A510C"/>
    <w:rsid w:val="004A68C9"/>
    <w:rsid w:val="004A6B37"/>
    <w:rsid w:val="004B0095"/>
    <w:rsid w:val="004B012C"/>
    <w:rsid w:val="004B028E"/>
    <w:rsid w:val="004B0585"/>
    <w:rsid w:val="004B08C4"/>
    <w:rsid w:val="004B1B0D"/>
    <w:rsid w:val="004B2B7C"/>
    <w:rsid w:val="004B378E"/>
    <w:rsid w:val="004B3D44"/>
    <w:rsid w:val="004B4250"/>
    <w:rsid w:val="004B487F"/>
    <w:rsid w:val="004B49B6"/>
    <w:rsid w:val="004B585E"/>
    <w:rsid w:val="004B5BFB"/>
    <w:rsid w:val="004C069C"/>
    <w:rsid w:val="004C0C06"/>
    <w:rsid w:val="004C0E98"/>
    <w:rsid w:val="004C1540"/>
    <w:rsid w:val="004C2359"/>
    <w:rsid w:val="004C2FC9"/>
    <w:rsid w:val="004C4E1C"/>
    <w:rsid w:val="004C4E83"/>
    <w:rsid w:val="004C6BE3"/>
    <w:rsid w:val="004C764B"/>
    <w:rsid w:val="004C7A5E"/>
    <w:rsid w:val="004D05F4"/>
    <w:rsid w:val="004D1DCB"/>
    <w:rsid w:val="004D2198"/>
    <w:rsid w:val="004D2784"/>
    <w:rsid w:val="004D3459"/>
    <w:rsid w:val="004D3D53"/>
    <w:rsid w:val="004D48D1"/>
    <w:rsid w:val="004D4B8C"/>
    <w:rsid w:val="004D56C3"/>
    <w:rsid w:val="004D5F8D"/>
    <w:rsid w:val="004D6822"/>
    <w:rsid w:val="004D6A80"/>
    <w:rsid w:val="004D7161"/>
    <w:rsid w:val="004E0A3A"/>
    <w:rsid w:val="004E0D70"/>
    <w:rsid w:val="004E12D4"/>
    <w:rsid w:val="004E1EC4"/>
    <w:rsid w:val="004E2020"/>
    <w:rsid w:val="004E22ED"/>
    <w:rsid w:val="004E2726"/>
    <w:rsid w:val="004E2A13"/>
    <w:rsid w:val="004E3666"/>
    <w:rsid w:val="004E59AF"/>
    <w:rsid w:val="004E695E"/>
    <w:rsid w:val="004E715E"/>
    <w:rsid w:val="004E7895"/>
    <w:rsid w:val="004F0371"/>
    <w:rsid w:val="004F0592"/>
    <w:rsid w:val="004F0DE2"/>
    <w:rsid w:val="004F0EEE"/>
    <w:rsid w:val="004F14D0"/>
    <w:rsid w:val="004F171C"/>
    <w:rsid w:val="004F2D41"/>
    <w:rsid w:val="004F2D9E"/>
    <w:rsid w:val="004F2FBC"/>
    <w:rsid w:val="004F77B4"/>
    <w:rsid w:val="004F7B95"/>
    <w:rsid w:val="00500024"/>
    <w:rsid w:val="00500F7F"/>
    <w:rsid w:val="00501228"/>
    <w:rsid w:val="00501CE9"/>
    <w:rsid w:val="00501D46"/>
    <w:rsid w:val="005027F5"/>
    <w:rsid w:val="00502812"/>
    <w:rsid w:val="005039B6"/>
    <w:rsid w:val="005049DA"/>
    <w:rsid w:val="00504F2E"/>
    <w:rsid w:val="0051074E"/>
    <w:rsid w:val="00512012"/>
    <w:rsid w:val="005121D6"/>
    <w:rsid w:val="005127F7"/>
    <w:rsid w:val="00513526"/>
    <w:rsid w:val="0051442B"/>
    <w:rsid w:val="00514995"/>
    <w:rsid w:val="00514D0F"/>
    <w:rsid w:val="00514DD5"/>
    <w:rsid w:val="00515262"/>
    <w:rsid w:val="0051541C"/>
    <w:rsid w:val="00515A13"/>
    <w:rsid w:val="00516172"/>
    <w:rsid w:val="00516343"/>
    <w:rsid w:val="0051687B"/>
    <w:rsid w:val="00516B40"/>
    <w:rsid w:val="00516BE4"/>
    <w:rsid w:val="005172D3"/>
    <w:rsid w:val="0051763B"/>
    <w:rsid w:val="005179D6"/>
    <w:rsid w:val="00517BF4"/>
    <w:rsid w:val="00517E89"/>
    <w:rsid w:val="00520F5A"/>
    <w:rsid w:val="005219BB"/>
    <w:rsid w:val="00521DFE"/>
    <w:rsid w:val="00521F7B"/>
    <w:rsid w:val="005220BE"/>
    <w:rsid w:val="005229AD"/>
    <w:rsid w:val="00522B69"/>
    <w:rsid w:val="0052327B"/>
    <w:rsid w:val="005236E5"/>
    <w:rsid w:val="00523986"/>
    <w:rsid w:val="00523C26"/>
    <w:rsid w:val="00523E6C"/>
    <w:rsid w:val="00525581"/>
    <w:rsid w:val="0052561D"/>
    <w:rsid w:val="00525B7C"/>
    <w:rsid w:val="005269EB"/>
    <w:rsid w:val="00527534"/>
    <w:rsid w:val="00527DB3"/>
    <w:rsid w:val="005309DF"/>
    <w:rsid w:val="00530E4C"/>
    <w:rsid w:val="0053161E"/>
    <w:rsid w:val="00531C81"/>
    <w:rsid w:val="00532CE6"/>
    <w:rsid w:val="00532F80"/>
    <w:rsid w:val="00533554"/>
    <w:rsid w:val="0053382E"/>
    <w:rsid w:val="00533FB2"/>
    <w:rsid w:val="005340D0"/>
    <w:rsid w:val="00534E50"/>
    <w:rsid w:val="0053582C"/>
    <w:rsid w:val="005364A0"/>
    <w:rsid w:val="00536711"/>
    <w:rsid w:val="00540014"/>
    <w:rsid w:val="005413B7"/>
    <w:rsid w:val="00541511"/>
    <w:rsid w:val="00541CC1"/>
    <w:rsid w:val="0054240B"/>
    <w:rsid w:val="00542A05"/>
    <w:rsid w:val="005437CE"/>
    <w:rsid w:val="00543E49"/>
    <w:rsid w:val="00545073"/>
    <w:rsid w:val="005459B3"/>
    <w:rsid w:val="00546F87"/>
    <w:rsid w:val="00546FD4"/>
    <w:rsid w:val="00547BC8"/>
    <w:rsid w:val="0055074F"/>
    <w:rsid w:val="00551161"/>
    <w:rsid w:val="00551588"/>
    <w:rsid w:val="0055438E"/>
    <w:rsid w:val="00554E64"/>
    <w:rsid w:val="005557DE"/>
    <w:rsid w:val="00556B2A"/>
    <w:rsid w:val="0055721E"/>
    <w:rsid w:val="00557590"/>
    <w:rsid w:val="00557908"/>
    <w:rsid w:val="00560318"/>
    <w:rsid w:val="0056125D"/>
    <w:rsid w:val="005612AA"/>
    <w:rsid w:val="00561A16"/>
    <w:rsid w:val="00561BBC"/>
    <w:rsid w:val="00563488"/>
    <w:rsid w:val="00564857"/>
    <w:rsid w:val="00564CD9"/>
    <w:rsid w:val="00565019"/>
    <w:rsid w:val="005650B1"/>
    <w:rsid w:val="0056524F"/>
    <w:rsid w:val="005655BD"/>
    <w:rsid w:val="00566116"/>
    <w:rsid w:val="0056647C"/>
    <w:rsid w:val="005665A8"/>
    <w:rsid w:val="005671D7"/>
    <w:rsid w:val="005705A9"/>
    <w:rsid w:val="00570868"/>
    <w:rsid w:val="00571084"/>
    <w:rsid w:val="00571AE8"/>
    <w:rsid w:val="00572D45"/>
    <w:rsid w:val="00573469"/>
    <w:rsid w:val="00574C51"/>
    <w:rsid w:val="0057661A"/>
    <w:rsid w:val="005773AD"/>
    <w:rsid w:val="00577EED"/>
    <w:rsid w:val="00580CF4"/>
    <w:rsid w:val="005825AD"/>
    <w:rsid w:val="005834F0"/>
    <w:rsid w:val="00583695"/>
    <w:rsid w:val="00584C29"/>
    <w:rsid w:val="00584EE4"/>
    <w:rsid w:val="00585FA4"/>
    <w:rsid w:val="00586DE6"/>
    <w:rsid w:val="00587036"/>
    <w:rsid w:val="005873CC"/>
    <w:rsid w:val="005877AD"/>
    <w:rsid w:val="00587D25"/>
    <w:rsid w:val="00591459"/>
    <w:rsid w:val="00592C2D"/>
    <w:rsid w:val="005937C4"/>
    <w:rsid w:val="00593C53"/>
    <w:rsid w:val="00593CD2"/>
    <w:rsid w:val="00594CF8"/>
    <w:rsid w:val="005951A9"/>
    <w:rsid w:val="00595A1A"/>
    <w:rsid w:val="00595CA3"/>
    <w:rsid w:val="00597ECC"/>
    <w:rsid w:val="005A0AE6"/>
    <w:rsid w:val="005A0CEF"/>
    <w:rsid w:val="005A10D1"/>
    <w:rsid w:val="005A26FC"/>
    <w:rsid w:val="005A3729"/>
    <w:rsid w:val="005A3969"/>
    <w:rsid w:val="005A414E"/>
    <w:rsid w:val="005A5E50"/>
    <w:rsid w:val="005A6D3B"/>
    <w:rsid w:val="005A6DB5"/>
    <w:rsid w:val="005B03F1"/>
    <w:rsid w:val="005B07D9"/>
    <w:rsid w:val="005B2487"/>
    <w:rsid w:val="005B2BD6"/>
    <w:rsid w:val="005B3519"/>
    <w:rsid w:val="005B376D"/>
    <w:rsid w:val="005B3F32"/>
    <w:rsid w:val="005B4284"/>
    <w:rsid w:val="005B4D32"/>
    <w:rsid w:val="005B5B38"/>
    <w:rsid w:val="005B5B88"/>
    <w:rsid w:val="005B713E"/>
    <w:rsid w:val="005B7A4C"/>
    <w:rsid w:val="005B7DC4"/>
    <w:rsid w:val="005C096D"/>
    <w:rsid w:val="005C0AA5"/>
    <w:rsid w:val="005C0D53"/>
    <w:rsid w:val="005C121B"/>
    <w:rsid w:val="005C171A"/>
    <w:rsid w:val="005C3A27"/>
    <w:rsid w:val="005C3AAC"/>
    <w:rsid w:val="005C450F"/>
    <w:rsid w:val="005C48CC"/>
    <w:rsid w:val="005C4E9B"/>
    <w:rsid w:val="005C4F97"/>
    <w:rsid w:val="005C559A"/>
    <w:rsid w:val="005C5C8F"/>
    <w:rsid w:val="005C5D6A"/>
    <w:rsid w:val="005C6074"/>
    <w:rsid w:val="005C651C"/>
    <w:rsid w:val="005C6739"/>
    <w:rsid w:val="005C6C34"/>
    <w:rsid w:val="005C6CCF"/>
    <w:rsid w:val="005C74A1"/>
    <w:rsid w:val="005D097D"/>
    <w:rsid w:val="005D0B3D"/>
    <w:rsid w:val="005D0FAA"/>
    <w:rsid w:val="005D1448"/>
    <w:rsid w:val="005D19B3"/>
    <w:rsid w:val="005D23A0"/>
    <w:rsid w:val="005D2591"/>
    <w:rsid w:val="005D2938"/>
    <w:rsid w:val="005D2B1C"/>
    <w:rsid w:val="005D2BA2"/>
    <w:rsid w:val="005D2CE5"/>
    <w:rsid w:val="005D36B9"/>
    <w:rsid w:val="005D373C"/>
    <w:rsid w:val="005D481A"/>
    <w:rsid w:val="005D4EBC"/>
    <w:rsid w:val="005D5880"/>
    <w:rsid w:val="005D6032"/>
    <w:rsid w:val="005D6561"/>
    <w:rsid w:val="005D699C"/>
    <w:rsid w:val="005D6DD1"/>
    <w:rsid w:val="005D7316"/>
    <w:rsid w:val="005D74AD"/>
    <w:rsid w:val="005D7A2E"/>
    <w:rsid w:val="005D7A88"/>
    <w:rsid w:val="005E1BC5"/>
    <w:rsid w:val="005E29FA"/>
    <w:rsid w:val="005E3294"/>
    <w:rsid w:val="005E354A"/>
    <w:rsid w:val="005E3F44"/>
    <w:rsid w:val="005E6070"/>
    <w:rsid w:val="005E67D3"/>
    <w:rsid w:val="005E790D"/>
    <w:rsid w:val="005E7F58"/>
    <w:rsid w:val="005F07B0"/>
    <w:rsid w:val="005F09DC"/>
    <w:rsid w:val="005F14E4"/>
    <w:rsid w:val="005F1A84"/>
    <w:rsid w:val="005F25E1"/>
    <w:rsid w:val="005F34CA"/>
    <w:rsid w:val="005F3680"/>
    <w:rsid w:val="005F4045"/>
    <w:rsid w:val="005F4E81"/>
    <w:rsid w:val="005F4FA4"/>
    <w:rsid w:val="005F50C9"/>
    <w:rsid w:val="005F54EA"/>
    <w:rsid w:val="005F5BEB"/>
    <w:rsid w:val="005F5DBE"/>
    <w:rsid w:val="005F797A"/>
    <w:rsid w:val="005F7B50"/>
    <w:rsid w:val="006002D7"/>
    <w:rsid w:val="006012F6"/>
    <w:rsid w:val="00601FA6"/>
    <w:rsid w:val="006033FE"/>
    <w:rsid w:val="0060459E"/>
    <w:rsid w:val="00605363"/>
    <w:rsid w:val="006054E3"/>
    <w:rsid w:val="00605C57"/>
    <w:rsid w:val="00605FAC"/>
    <w:rsid w:val="00606631"/>
    <w:rsid w:val="00607843"/>
    <w:rsid w:val="00610E39"/>
    <w:rsid w:val="00611856"/>
    <w:rsid w:val="00611D19"/>
    <w:rsid w:val="0061236F"/>
    <w:rsid w:val="006130CD"/>
    <w:rsid w:val="00613CB9"/>
    <w:rsid w:val="0061650B"/>
    <w:rsid w:val="0061665B"/>
    <w:rsid w:val="00616D43"/>
    <w:rsid w:val="00617437"/>
    <w:rsid w:val="00617595"/>
    <w:rsid w:val="00617828"/>
    <w:rsid w:val="00617B06"/>
    <w:rsid w:val="00617DE9"/>
    <w:rsid w:val="0062010F"/>
    <w:rsid w:val="00621230"/>
    <w:rsid w:val="006213A5"/>
    <w:rsid w:val="00621B2C"/>
    <w:rsid w:val="00621F11"/>
    <w:rsid w:val="00622090"/>
    <w:rsid w:val="00622322"/>
    <w:rsid w:val="00622F7F"/>
    <w:rsid w:val="00623C2F"/>
    <w:rsid w:val="006247E9"/>
    <w:rsid w:val="00625381"/>
    <w:rsid w:val="00625446"/>
    <w:rsid w:val="00625548"/>
    <w:rsid w:val="00626258"/>
    <w:rsid w:val="0062629A"/>
    <w:rsid w:val="00626302"/>
    <w:rsid w:val="00626D01"/>
    <w:rsid w:val="00626E07"/>
    <w:rsid w:val="00627BAB"/>
    <w:rsid w:val="00627E60"/>
    <w:rsid w:val="006302CE"/>
    <w:rsid w:val="006313DF"/>
    <w:rsid w:val="006322F4"/>
    <w:rsid w:val="00632404"/>
    <w:rsid w:val="00632984"/>
    <w:rsid w:val="00632BBB"/>
    <w:rsid w:val="0063396B"/>
    <w:rsid w:val="0063425D"/>
    <w:rsid w:val="006349A7"/>
    <w:rsid w:val="00634FEC"/>
    <w:rsid w:val="00635822"/>
    <w:rsid w:val="006362E6"/>
    <w:rsid w:val="00637137"/>
    <w:rsid w:val="00637AF1"/>
    <w:rsid w:val="00637D23"/>
    <w:rsid w:val="0064213C"/>
    <w:rsid w:val="00642D8F"/>
    <w:rsid w:val="00642F88"/>
    <w:rsid w:val="006435F4"/>
    <w:rsid w:val="006436C7"/>
    <w:rsid w:val="006445FD"/>
    <w:rsid w:val="00645BE1"/>
    <w:rsid w:val="00645F6D"/>
    <w:rsid w:val="00646D2E"/>
    <w:rsid w:val="006474C3"/>
    <w:rsid w:val="00647D18"/>
    <w:rsid w:val="006511F4"/>
    <w:rsid w:val="00651D92"/>
    <w:rsid w:val="006521BE"/>
    <w:rsid w:val="00652344"/>
    <w:rsid w:val="00652D7B"/>
    <w:rsid w:val="00653129"/>
    <w:rsid w:val="006536A8"/>
    <w:rsid w:val="00653A15"/>
    <w:rsid w:val="00653B90"/>
    <w:rsid w:val="00654174"/>
    <w:rsid w:val="0065443A"/>
    <w:rsid w:val="006550E9"/>
    <w:rsid w:val="00655372"/>
    <w:rsid w:val="0065600C"/>
    <w:rsid w:val="006565B2"/>
    <w:rsid w:val="00656B56"/>
    <w:rsid w:val="006578F8"/>
    <w:rsid w:val="00662D35"/>
    <w:rsid w:val="00665A5E"/>
    <w:rsid w:val="00666045"/>
    <w:rsid w:val="00666047"/>
    <w:rsid w:val="0066612C"/>
    <w:rsid w:val="00666148"/>
    <w:rsid w:val="006666CF"/>
    <w:rsid w:val="006669A8"/>
    <w:rsid w:val="00666B08"/>
    <w:rsid w:val="00667FDF"/>
    <w:rsid w:val="00670045"/>
    <w:rsid w:val="00670B36"/>
    <w:rsid w:val="006714AD"/>
    <w:rsid w:val="006714B2"/>
    <w:rsid w:val="006717E4"/>
    <w:rsid w:val="00674251"/>
    <w:rsid w:val="00674A0C"/>
    <w:rsid w:val="00676BBD"/>
    <w:rsid w:val="00676D96"/>
    <w:rsid w:val="00680084"/>
    <w:rsid w:val="00680892"/>
    <w:rsid w:val="00681163"/>
    <w:rsid w:val="00681276"/>
    <w:rsid w:val="00681DE8"/>
    <w:rsid w:val="0068249C"/>
    <w:rsid w:val="00683CB1"/>
    <w:rsid w:val="00683DCD"/>
    <w:rsid w:val="0068414B"/>
    <w:rsid w:val="00684B0D"/>
    <w:rsid w:val="00684DDC"/>
    <w:rsid w:val="00684EC2"/>
    <w:rsid w:val="0068539F"/>
    <w:rsid w:val="00685AA2"/>
    <w:rsid w:val="00685C92"/>
    <w:rsid w:val="006861B1"/>
    <w:rsid w:val="006862E2"/>
    <w:rsid w:val="006864FE"/>
    <w:rsid w:val="00686D42"/>
    <w:rsid w:val="006873CA"/>
    <w:rsid w:val="006873E6"/>
    <w:rsid w:val="00687908"/>
    <w:rsid w:val="00687D0B"/>
    <w:rsid w:val="0069060A"/>
    <w:rsid w:val="00691E18"/>
    <w:rsid w:val="00692C2E"/>
    <w:rsid w:val="00692E25"/>
    <w:rsid w:val="006930E6"/>
    <w:rsid w:val="00694AF8"/>
    <w:rsid w:val="00695173"/>
    <w:rsid w:val="006964F4"/>
    <w:rsid w:val="006974FB"/>
    <w:rsid w:val="006A15D0"/>
    <w:rsid w:val="006A15F4"/>
    <w:rsid w:val="006A1687"/>
    <w:rsid w:val="006A190B"/>
    <w:rsid w:val="006A1B3C"/>
    <w:rsid w:val="006A2819"/>
    <w:rsid w:val="006A31D2"/>
    <w:rsid w:val="006A3CDA"/>
    <w:rsid w:val="006A5334"/>
    <w:rsid w:val="006A54AC"/>
    <w:rsid w:val="006A5DF1"/>
    <w:rsid w:val="006A6567"/>
    <w:rsid w:val="006A660B"/>
    <w:rsid w:val="006A73B8"/>
    <w:rsid w:val="006B0504"/>
    <w:rsid w:val="006B0950"/>
    <w:rsid w:val="006B12CC"/>
    <w:rsid w:val="006B14BE"/>
    <w:rsid w:val="006B1B38"/>
    <w:rsid w:val="006B1DED"/>
    <w:rsid w:val="006B2334"/>
    <w:rsid w:val="006B306E"/>
    <w:rsid w:val="006B4BCA"/>
    <w:rsid w:val="006B5AF0"/>
    <w:rsid w:val="006B5C41"/>
    <w:rsid w:val="006B659B"/>
    <w:rsid w:val="006B71A4"/>
    <w:rsid w:val="006B7830"/>
    <w:rsid w:val="006C0651"/>
    <w:rsid w:val="006C0927"/>
    <w:rsid w:val="006C0D0A"/>
    <w:rsid w:val="006C1544"/>
    <w:rsid w:val="006C17B7"/>
    <w:rsid w:val="006C194D"/>
    <w:rsid w:val="006C19D7"/>
    <w:rsid w:val="006C1C82"/>
    <w:rsid w:val="006C2AD8"/>
    <w:rsid w:val="006C36CB"/>
    <w:rsid w:val="006C4251"/>
    <w:rsid w:val="006C4432"/>
    <w:rsid w:val="006C4AD3"/>
    <w:rsid w:val="006C5591"/>
    <w:rsid w:val="006C585A"/>
    <w:rsid w:val="006C587C"/>
    <w:rsid w:val="006C5BFC"/>
    <w:rsid w:val="006C5F46"/>
    <w:rsid w:val="006C6A1F"/>
    <w:rsid w:val="006C7C32"/>
    <w:rsid w:val="006C7DD1"/>
    <w:rsid w:val="006D00BB"/>
    <w:rsid w:val="006D06CE"/>
    <w:rsid w:val="006D0AD1"/>
    <w:rsid w:val="006D11D8"/>
    <w:rsid w:val="006D1ACA"/>
    <w:rsid w:val="006D242C"/>
    <w:rsid w:val="006D24A2"/>
    <w:rsid w:val="006D3FA2"/>
    <w:rsid w:val="006D4EE1"/>
    <w:rsid w:val="006D5BF1"/>
    <w:rsid w:val="006D634B"/>
    <w:rsid w:val="006D696B"/>
    <w:rsid w:val="006D6B34"/>
    <w:rsid w:val="006D7735"/>
    <w:rsid w:val="006E1C6A"/>
    <w:rsid w:val="006E2FBD"/>
    <w:rsid w:val="006E4248"/>
    <w:rsid w:val="006E44A4"/>
    <w:rsid w:val="006E459B"/>
    <w:rsid w:val="006E4814"/>
    <w:rsid w:val="006E4826"/>
    <w:rsid w:val="006E53DD"/>
    <w:rsid w:val="006E5F96"/>
    <w:rsid w:val="006E6C9A"/>
    <w:rsid w:val="006E7288"/>
    <w:rsid w:val="006E74F3"/>
    <w:rsid w:val="006E79FF"/>
    <w:rsid w:val="006E7B3B"/>
    <w:rsid w:val="006E7D5E"/>
    <w:rsid w:val="006E7F68"/>
    <w:rsid w:val="006F1AE0"/>
    <w:rsid w:val="006F209B"/>
    <w:rsid w:val="006F3B93"/>
    <w:rsid w:val="006F4688"/>
    <w:rsid w:val="006F51FC"/>
    <w:rsid w:val="006F6379"/>
    <w:rsid w:val="00700649"/>
    <w:rsid w:val="0070158B"/>
    <w:rsid w:val="007029E9"/>
    <w:rsid w:val="00703BC3"/>
    <w:rsid w:val="00704E89"/>
    <w:rsid w:val="0070606E"/>
    <w:rsid w:val="007068C7"/>
    <w:rsid w:val="0070784F"/>
    <w:rsid w:val="00707E48"/>
    <w:rsid w:val="00710703"/>
    <w:rsid w:val="00710CE8"/>
    <w:rsid w:val="00711875"/>
    <w:rsid w:val="00711CB8"/>
    <w:rsid w:val="0071236B"/>
    <w:rsid w:val="0071331D"/>
    <w:rsid w:val="00714585"/>
    <w:rsid w:val="007147C8"/>
    <w:rsid w:val="00716619"/>
    <w:rsid w:val="00717555"/>
    <w:rsid w:val="007178F0"/>
    <w:rsid w:val="0072054A"/>
    <w:rsid w:val="007205AF"/>
    <w:rsid w:val="00720777"/>
    <w:rsid w:val="0072109A"/>
    <w:rsid w:val="00721C9D"/>
    <w:rsid w:val="00721ED9"/>
    <w:rsid w:val="00724973"/>
    <w:rsid w:val="00727A39"/>
    <w:rsid w:val="00727FBC"/>
    <w:rsid w:val="0073017B"/>
    <w:rsid w:val="007303A8"/>
    <w:rsid w:val="00730B1A"/>
    <w:rsid w:val="00731EA9"/>
    <w:rsid w:val="0073272D"/>
    <w:rsid w:val="007333C4"/>
    <w:rsid w:val="00733423"/>
    <w:rsid w:val="00733471"/>
    <w:rsid w:val="00733BCB"/>
    <w:rsid w:val="0073589C"/>
    <w:rsid w:val="00735CD1"/>
    <w:rsid w:val="00737B17"/>
    <w:rsid w:val="00737D60"/>
    <w:rsid w:val="00740203"/>
    <w:rsid w:val="0074056A"/>
    <w:rsid w:val="00740638"/>
    <w:rsid w:val="00740838"/>
    <w:rsid w:val="0074087E"/>
    <w:rsid w:val="00740896"/>
    <w:rsid w:val="00740EE0"/>
    <w:rsid w:val="00742EF5"/>
    <w:rsid w:val="00744DB2"/>
    <w:rsid w:val="00745489"/>
    <w:rsid w:val="00745645"/>
    <w:rsid w:val="00745CBB"/>
    <w:rsid w:val="00746A4E"/>
    <w:rsid w:val="00746E92"/>
    <w:rsid w:val="00750A9F"/>
    <w:rsid w:val="007511D6"/>
    <w:rsid w:val="00751242"/>
    <w:rsid w:val="00751DF2"/>
    <w:rsid w:val="00753977"/>
    <w:rsid w:val="00753BB0"/>
    <w:rsid w:val="00754258"/>
    <w:rsid w:val="007552A3"/>
    <w:rsid w:val="007552FE"/>
    <w:rsid w:val="007558C7"/>
    <w:rsid w:val="007558F3"/>
    <w:rsid w:val="0075602D"/>
    <w:rsid w:val="00756175"/>
    <w:rsid w:val="00756B86"/>
    <w:rsid w:val="00757D3C"/>
    <w:rsid w:val="007623D3"/>
    <w:rsid w:val="00762D0E"/>
    <w:rsid w:val="00764186"/>
    <w:rsid w:val="00764676"/>
    <w:rsid w:val="00764B5A"/>
    <w:rsid w:val="00765B19"/>
    <w:rsid w:val="00765B7C"/>
    <w:rsid w:val="00766C84"/>
    <w:rsid w:val="00767D68"/>
    <w:rsid w:val="00770BE0"/>
    <w:rsid w:val="007711F5"/>
    <w:rsid w:val="00771FE7"/>
    <w:rsid w:val="0077208B"/>
    <w:rsid w:val="00772273"/>
    <w:rsid w:val="00772C53"/>
    <w:rsid w:val="0077309E"/>
    <w:rsid w:val="00773D82"/>
    <w:rsid w:val="0077403E"/>
    <w:rsid w:val="00774CDE"/>
    <w:rsid w:val="00774E69"/>
    <w:rsid w:val="0077522F"/>
    <w:rsid w:val="00776CBD"/>
    <w:rsid w:val="00776D4A"/>
    <w:rsid w:val="00777361"/>
    <w:rsid w:val="007802DD"/>
    <w:rsid w:val="00780334"/>
    <w:rsid w:val="00783156"/>
    <w:rsid w:val="00783757"/>
    <w:rsid w:val="007840DB"/>
    <w:rsid w:val="007844E6"/>
    <w:rsid w:val="0078686B"/>
    <w:rsid w:val="0078720F"/>
    <w:rsid w:val="007878DE"/>
    <w:rsid w:val="00790279"/>
    <w:rsid w:val="00790C78"/>
    <w:rsid w:val="00792337"/>
    <w:rsid w:val="00792DB3"/>
    <w:rsid w:val="007933C1"/>
    <w:rsid w:val="0079354E"/>
    <w:rsid w:val="00793FDB"/>
    <w:rsid w:val="0079606E"/>
    <w:rsid w:val="00797141"/>
    <w:rsid w:val="007971A8"/>
    <w:rsid w:val="0079769A"/>
    <w:rsid w:val="00797866"/>
    <w:rsid w:val="00797CBE"/>
    <w:rsid w:val="00797EA8"/>
    <w:rsid w:val="007A009E"/>
    <w:rsid w:val="007A04CB"/>
    <w:rsid w:val="007A15F0"/>
    <w:rsid w:val="007A232D"/>
    <w:rsid w:val="007A2421"/>
    <w:rsid w:val="007A30BD"/>
    <w:rsid w:val="007A4088"/>
    <w:rsid w:val="007A410C"/>
    <w:rsid w:val="007A44EC"/>
    <w:rsid w:val="007A4DE3"/>
    <w:rsid w:val="007B0335"/>
    <w:rsid w:val="007B0874"/>
    <w:rsid w:val="007B097D"/>
    <w:rsid w:val="007B278F"/>
    <w:rsid w:val="007B2E02"/>
    <w:rsid w:val="007B2F7C"/>
    <w:rsid w:val="007B3280"/>
    <w:rsid w:val="007B33FE"/>
    <w:rsid w:val="007B34ED"/>
    <w:rsid w:val="007B3A8B"/>
    <w:rsid w:val="007B3AD5"/>
    <w:rsid w:val="007B3DF3"/>
    <w:rsid w:val="007B5B1E"/>
    <w:rsid w:val="007B702D"/>
    <w:rsid w:val="007B7625"/>
    <w:rsid w:val="007B7809"/>
    <w:rsid w:val="007B7B17"/>
    <w:rsid w:val="007C037A"/>
    <w:rsid w:val="007C0AB4"/>
    <w:rsid w:val="007C1255"/>
    <w:rsid w:val="007C1809"/>
    <w:rsid w:val="007C2095"/>
    <w:rsid w:val="007C3737"/>
    <w:rsid w:val="007C3E31"/>
    <w:rsid w:val="007C5C82"/>
    <w:rsid w:val="007C5F64"/>
    <w:rsid w:val="007C68E0"/>
    <w:rsid w:val="007D2DD8"/>
    <w:rsid w:val="007D31A3"/>
    <w:rsid w:val="007D3374"/>
    <w:rsid w:val="007D33FE"/>
    <w:rsid w:val="007D385C"/>
    <w:rsid w:val="007D48D0"/>
    <w:rsid w:val="007D6565"/>
    <w:rsid w:val="007D6AE9"/>
    <w:rsid w:val="007D6BFD"/>
    <w:rsid w:val="007D6F8D"/>
    <w:rsid w:val="007E1CE2"/>
    <w:rsid w:val="007E252E"/>
    <w:rsid w:val="007E270C"/>
    <w:rsid w:val="007E277B"/>
    <w:rsid w:val="007E3B58"/>
    <w:rsid w:val="007E3F3C"/>
    <w:rsid w:val="007E43CF"/>
    <w:rsid w:val="007E5110"/>
    <w:rsid w:val="007E71A4"/>
    <w:rsid w:val="007E7886"/>
    <w:rsid w:val="007F055E"/>
    <w:rsid w:val="007F0E53"/>
    <w:rsid w:val="007F11B0"/>
    <w:rsid w:val="007F14A9"/>
    <w:rsid w:val="007F16CF"/>
    <w:rsid w:val="007F20C5"/>
    <w:rsid w:val="007F250B"/>
    <w:rsid w:val="007F2C92"/>
    <w:rsid w:val="007F403D"/>
    <w:rsid w:val="007F4D27"/>
    <w:rsid w:val="007F57BE"/>
    <w:rsid w:val="007F61F4"/>
    <w:rsid w:val="007F6522"/>
    <w:rsid w:val="007F77BC"/>
    <w:rsid w:val="007F7A2B"/>
    <w:rsid w:val="007F7E12"/>
    <w:rsid w:val="008004D3"/>
    <w:rsid w:val="00800506"/>
    <w:rsid w:val="00800CFF"/>
    <w:rsid w:val="00801145"/>
    <w:rsid w:val="00801891"/>
    <w:rsid w:val="008019A3"/>
    <w:rsid w:val="008025B6"/>
    <w:rsid w:val="008039E5"/>
    <w:rsid w:val="00804645"/>
    <w:rsid w:val="008048F2"/>
    <w:rsid w:val="0080491E"/>
    <w:rsid w:val="00804A8D"/>
    <w:rsid w:val="00804DA2"/>
    <w:rsid w:val="00806CC1"/>
    <w:rsid w:val="00806CC8"/>
    <w:rsid w:val="00806FE0"/>
    <w:rsid w:val="00810AC2"/>
    <w:rsid w:val="00810B78"/>
    <w:rsid w:val="00810DCA"/>
    <w:rsid w:val="00811169"/>
    <w:rsid w:val="00812CFE"/>
    <w:rsid w:val="008132D0"/>
    <w:rsid w:val="00813A19"/>
    <w:rsid w:val="00813F10"/>
    <w:rsid w:val="00814673"/>
    <w:rsid w:val="00814D8E"/>
    <w:rsid w:val="0081575F"/>
    <w:rsid w:val="00816100"/>
    <w:rsid w:val="00816289"/>
    <w:rsid w:val="0081659D"/>
    <w:rsid w:val="00817531"/>
    <w:rsid w:val="0081753E"/>
    <w:rsid w:val="008179D5"/>
    <w:rsid w:val="008205EF"/>
    <w:rsid w:val="0082084D"/>
    <w:rsid w:val="00821792"/>
    <w:rsid w:val="008219BB"/>
    <w:rsid w:val="00822313"/>
    <w:rsid w:val="00822616"/>
    <w:rsid w:val="0082298E"/>
    <w:rsid w:val="00822D93"/>
    <w:rsid w:val="00823238"/>
    <w:rsid w:val="008234B5"/>
    <w:rsid w:val="00823855"/>
    <w:rsid w:val="00823B25"/>
    <w:rsid w:val="0082465C"/>
    <w:rsid w:val="00825480"/>
    <w:rsid w:val="00825534"/>
    <w:rsid w:val="00826229"/>
    <w:rsid w:val="00827450"/>
    <w:rsid w:val="00827AE5"/>
    <w:rsid w:val="00827C3E"/>
    <w:rsid w:val="008301E0"/>
    <w:rsid w:val="008303B1"/>
    <w:rsid w:val="00830765"/>
    <w:rsid w:val="00830ACD"/>
    <w:rsid w:val="00830CF6"/>
    <w:rsid w:val="00831858"/>
    <w:rsid w:val="0083238F"/>
    <w:rsid w:val="00833F34"/>
    <w:rsid w:val="00835494"/>
    <w:rsid w:val="00835A37"/>
    <w:rsid w:val="00835BC0"/>
    <w:rsid w:val="00835DC7"/>
    <w:rsid w:val="0083635C"/>
    <w:rsid w:val="00836565"/>
    <w:rsid w:val="00837465"/>
    <w:rsid w:val="00840F6F"/>
    <w:rsid w:val="008414E0"/>
    <w:rsid w:val="00842F32"/>
    <w:rsid w:val="00843080"/>
    <w:rsid w:val="008432D0"/>
    <w:rsid w:val="008436CD"/>
    <w:rsid w:val="00845228"/>
    <w:rsid w:val="00845ABF"/>
    <w:rsid w:val="00846110"/>
    <w:rsid w:val="008464E1"/>
    <w:rsid w:val="0084677D"/>
    <w:rsid w:val="00846C81"/>
    <w:rsid w:val="00847AB1"/>
    <w:rsid w:val="008501D9"/>
    <w:rsid w:val="00851793"/>
    <w:rsid w:val="00851869"/>
    <w:rsid w:val="0085287F"/>
    <w:rsid w:val="00852C62"/>
    <w:rsid w:val="00854001"/>
    <w:rsid w:val="00854681"/>
    <w:rsid w:val="00854864"/>
    <w:rsid w:val="00854C11"/>
    <w:rsid w:val="008551E3"/>
    <w:rsid w:val="008567B6"/>
    <w:rsid w:val="0085770D"/>
    <w:rsid w:val="008577B9"/>
    <w:rsid w:val="00857D57"/>
    <w:rsid w:val="008603A5"/>
    <w:rsid w:val="00861D4F"/>
    <w:rsid w:val="00862359"/>
    <w:rsid w:val="00862575"/>
    <w:rsid w:val="008632D1"/>
    <w:rsid w:val="00863DB7"/>
    <w:rsid w:val="00864F1E"/>
    <w:rsid w:val="00865846"/>
    <w:rsid w:val="00865977"/>
    <w:rsid w:val="00865E76"/>
    <w:rsid w:val="00866B8F"/>
    <w:rsid w:val="008674DD"/>
    <w:rsid w:val="008675E8"/>
    <w:rsid w:val="00867A2A"/>
    <w:rsid w:val="00867A7D"/>
    <w:rsid w:val="00871AAE"/>
    <w:rsid w:val="00872EA0"/>
    <w:rsid w:val="008731DE"/>
    <w:rsid w:val="00873217"/>
    <w:rsid w:val="00873479"/>
    <w:rsid w:val="00873508"/>
    <w:rsid w:val="00874179"/>
    <w:rsid w:val="00874537"/>
    <w:rsid w:val="00874D14"/>
    <w:rsid w:val="00875785"/>
    <w:rsid w:val="008763F4"/>
    <w:rsid w:val="008774C1"/>
    <w:rsid w:val="0087762F"/>
    <w:rsid w:val="00881395"/>
    <w:rsid w:val="0088174E"/>
    <w:rsid w:val="008825D6"/>
    <w:rsid w:val="00883EF9"/>
    <w:rsid w:val="008844EF"/>
    <w:rsid w:val="0088551F"/>
    <w:rsid w:val="00885BAC"/>
    <w:rsid w:val="00885DE4"/>
    <w:rsid w:val="00886CF8"/>
    <w:rsid w:val="00887E2F"/>
    <w:rsid w:val="00890BBA"/>
    <w:rsid w:val="00890EB0"/>
    <w:rsid w:val="0089270F"/>
    <w:rsid w:val="008931D9"/>
    <w:rsid w:val="00893367"/>
    <w:rsid w:val="0089376D"/>
    <w:rsid w:val="008938F2"/>
    <w:rsid w:val="00894311"/>
    <w:rsid w:val="00895689"/>
    <w:rsid w:val="008964B5"/>
    <w:rsid w:val="00896EAA"/>
    <w:rsid w:val="008979C1"/>
    <w:rsid w:val="008A0180"/>
    <w:rsid w:val="008A115B"/>
    <w:rsid w:val="008A12EC"/>
    <w:rsid w:val="008A1C2B"/>
    <w:rsid w:val="008A21FE"/>
    <w:rsid w:val="008A232B"/>
    <w:rsid w:val="008A2796"/>
    <w:rsid w:val="008A32B0"/>
    <w:rsid w:val="008A33DD"/>
    <w:rsid w:val="008A3C4D"/>
    <w:rsid w:val="008A4E44"/>
    <w:rsid w:val="008A5E53"/>
    <w:rsid w:val="008A604D"/>
    <w:rsid w:val="008A64FD"/>
    <w:rsid w:val="008A6E85"/>
    <w:rsid w:val="008A72DC"/>
    <w:rsid w:val="008A7611"/>
    <w:rsid w:val="008A7DAB"/>
    <w:rsid w:val="008B0C4A"/>
    <w:rsid w:val="008B1C2E"/>
    <w:rsid w:val="008B2C8B"/>
    <w:rsid w:val="008B3E58"/>
    <w:rsid w:val="008B523B"/>
    <w:rsid w:val="008B5EF1"/>
    <w:rsid w:val="008B6F5F"/>
    <w:rsid w:val="008B7797"/>
    <w:rsid w:val="008B7CAF"/>
    <w:rsid w:val="008C03AA"/>
    <w:rsid w:val="008C15B7"/>
    <w:rsid w:val="008C20D8"/>
    <w:rsid w:val="008C309C"/>
    <w:rsid w:val="008C3B6A"/>
    <w:rsid w:val="008C3CD2"/>
    <w:rsid w:val="008C4736"/>
    <w:rsid w:val="008C4C8B"/>
    <w:rsid w:val="008C5861"/>
    <w:rsid w:val="008C60CB"/>
    <w:rsid w:val="008C657D"/>
    <w:rsid w:val="008C69B0"/>
    <w:rsid w:val="008C7D23"/>
    <w:rsid w:val="008D03F7"/>
    <w:rsid w:val="008D12BF"/>
    <w:rsid w:val="008D24A2"/>
    <w:rsid w:val="008D2B6E"/>
    <w:rsid w:val="008D3FE9"/>
    <w:rsid w:val="008D418F"/>
    <w:rsid w:val="008D4D20"/>
    <w:rsid w:val="008D5337"/>
    <w:rsid w:val="008D563B"/>
    <w:rsid w:val="008D59C5"/>
    <w:rsid w:val="008D5E0F"/>
    <w:rsid w:val="008D68E2"/>
    <w:rsid w:val="008D71B0"/>
    <w:rsid w:val="008E0596"/>
    <w:rsid w:val="008E0642"/>
    <w:rsid w:val="008E0CA3"/>
    <w:rsid w:val="008E0D2C"/>
    <w:rsid w:val="008E1496"/>
    <w:rsid w:val="008E16BD"/>
    <w:rsid w:val="008E1A36"/>
    <w:rsid w:val="008E1AAF"/>
    <w:rsid w:val="008E2072"/>
    <w:rsid w:val="008E2480"/>
    <w:rsid w:val="008E24A6"/>
    <w:rsid w:val="008E3107"/>
    <w:rsid w:val="008E385D"/>
    <w:rsid w:val="008E4013"/>
    <w:rsid w:val="008E4C42"/>
    <w:rsid w:val="008E538C"/>
    <w:rsid w:val="008E6B54"/>
    <w:rsid w:val="008E6FC0"/>
    <w:rsid w:val="008E742E"/>
    <w:rsid w:val="008E7D63"/>
    <w:rsid w:val="008F0A54"/>
    <w:rsid w:val="008F12BC"/>
    <w:rsid w:val="008F1753"/>
    <w:rsid w:val="008F1780"/>
    <w:rsid w:val="008F1EA4"/>
    <w:rsid w:val="008F2910"/>
    <w:rsid w:val="008F4122"/>
    <w:rsid w:val="008F568C"/>
    <w:rsid w:val="008F5FB8"/>
    <w:rsid w:val="008F62B0"/>
    <w:rsid w:val="008F76D5"/>
    <w:rsid w:val="008F799A"/>
    <w:rsid w:val="009001C4"/>
    <w:rsid w:val="00900940"/>
    <w:rsid w:val="00901A3D"/>
    <w:rsid w:val="0090232A"/>
    <w:rsid w:val="00902571"/>
    <w:rsid w:val="009028C6"/>
    <w:rsid w:val="00903362"/>
    <w:rsid w:val="0090579B"/>
    <w:rsid w:val="0090671D"/>
    <w:rsid w:val="00906E49"/>
    <w:rsid w:val="00906EC0"/>
    <w:rsid w:val="00907D8D"/>
    <w:rsid w:val="00910351"/>
    <w:rsid w:val="00910712"/>
    <w:rsid w:val="009107B8"/>
    <w:rsid w:val="00910B47"/>
    <w:rsid w:val="00911F1F"/>
    <w:rsid w:val="00912439"/>
    <w:rsid w:val="0091338C"/>
    <w:rsid w:val="00913495"/>
    <w:rsid w:val="009139AD"/>
    <w:rsid w:val="00913BC7"/>
    <w:rsid w:val="00913E2E"/>
    <w:rsid w:val="00913FB1"/>
    <w:rsid w:val="00914184"/>
    <w:rsid w:val="0091430B"/>
    <w:rsid w:val="00915425"/>
    <w:rsid w:val="00916963"/>
    <w:rsid w:val="00916A11"/>
    <w:rsid w:val="00916A28"/>
    <w:rsid w:val="00917568"/>
    <w:rsid w:val="009176DD"/>
    <w:rsid w:val="00922C63"/>
    <w:rsid w:val="00922EAE"/>
    <w:rsid w:val="00923106"/>
    <w:rsid w:val="00923D82"/>
    <w:rsid w:val="00923EA7"/>
    <w:rsid w:val="00924E2A"/>
    <w:rsid w:val="00926119"/>
    <w:rsid w:val="009265FE"/>
    <w:rsid w:val="00927626"/>
    <w:rsid w:val="009303B4"/>
    <w:rsid w:val="00930756"/>
    <w:rsid w:val="00930AB6"/>
    <w:rsid w:val="00931AD6"/>
    <w:rsid w:val="00931D22"/>
    <w:rsid w:val="00932437"/>
    <w:rsid w:val="009335A2"/>
    <w:rsid w:val="009337B3"/>
    <w:rsid w:val="0093395B"/>
    <w:rsid w:val="009339CB"/>
    <w:rsid w:val="00933F98"/>
    <w:rsid w:val="0093481E"/>
    <w:rsid w:val="0093487B"/>
    <w:rsid w:val="00935F75"/>
    <w:rsid w:val="00936307"/>
    <w:rsid w:val="0093721F"/>
    <w:rsid w:val="00940B99"/>
    <w:rsid w:val="00940F85"/>
    <w:rsid w:val="009417B4"/>
    <w:rsid w:val="00941962"/>
    <w:rsid w:val="009420B3"/>
    <w:rsid w:val="00942724"/>
    <w:rsid w:val="00942B5E"/>
    <w:rsid w:val="00943E39"/>
    <w:rsid w:val="00943EAC"/>
    <w:rsid w:val="00944B3C"/>
    <w:rsid w:val="009466D5"/>
    <w:rsid w:val="00946791"/>
    <w:rsid w:val="009467F1"/>
    <w:rsid w:val="00946862"/>
    <w:rsid w:val="00946A06"/>
    <w:rsid w:val="00946B1B"/>
    <w:rsid w:val="00946C39"/>
    <w:rsid w:val="00946D56"/>
    <w:rsid w:val="009473DD"/>
    <w:rsid w:val="00947F49"/>
    <w:rsid w:val="00947FD5"/>
    <w:rsid w:val="00950CBA"/>
    <w:rsid w:val="009510FF"/>
    <w:rsid w:val="00951420"/>
    <w:rsid w:val="00951674"/>
    <w:rsid w:val="00951764"/>
    <w:rsid w:val="00951B17"/>
    <w:rsid w:val="00951E5D"/>
    <w:rsid w:val="00952C59"/>
    <w:rsid w:val="009544B6"/>
    <w:rsid w:val="00955002"/>
    <w:rsid w:val="00955AB4"/>
    <w:rsid w:val="009561A2"/>
    <w:rsid w:val="009563DA"/>
    <w:rsid w:val="00956AE3"/>
    <w:rsid w:val="00957463"/>
    <w:rsid w:val="00957E57"/>
    <w:rsid w:val="00957F81"/>
    <w:rsid w:val="00960359"/>
    <w:rsid w:val="00960C16"/>
    <w:rsid w:val="00961281"/>
    <w:rsid w:val="00961A8A"/>
    <w:rsid w:val="00961EDE"/>
    <w:rsid w:val="0096240B"/>
    <w:rsid w:val="009625C9"/>
    <w:rsid w:val="00962764"/>
    <w:rsid w:val="00962C4A"/>
    <w:rsid w:val="00962E16"/>
    <w:rsid w:val="00964D4F"/>
    <w:rsid w:val="0096563D"/>
    <w:rsid w:val="0096594F"/>
    <w:rsid w:val="00966DBD"/>
    <w:rsid w:val="00966F97"/>
    <w:rsid w:val="00967074"/>
    <w:rsid w:val="009670E7"/>
    <w:rsid w:val="009673A5"/>
    <w:rsid w:val="00967A81"/>
    <w:rsid w:val="00967C84"/>
    <w:rsid w:val="009702C6"/>
    <w:rsid w:val="009704BE"/>
    <w:rsid w:val="0097177F"/>
    <w:rsid w:val="00971B4B"/>
    <w:rsid w:val="009723C5"/>
    <w:rsid w:val="009724BA"/>
    <w:rsid w:val="009726B2"/>
    <w:rsid w:val="009727C9"/>
    <w:rsid w:val="00974E21"/>
    <w:rsid w:val="00974E29"/>
    <w:rsid w:val="00975249"/>
    <w:rsid w:val="0097574D"/>
    <w:rsid w:val="00977FCE"/>
    <w:rsid w:val="009803C2"/>
    <w:rsid w:val="00981300"/>
    <w:rsid w:val="00981C11"/>
    <w:rsid w:val="00982571"/>
    <w:rsid w:val="00984A65"/>
    <w:rsid w:val="00985876"/>
    <w:rsid w:val="00985B09"/>
    <w:rsid w:val="00986292"/>
    <w:rsid w:val="009867B8"/>
    <w:rsid w:val="00986D82"/>
    <w:rsid w:val="00986E64"/>
    <w:rsid w:val="0098748B"/>
    <w:rsid w:val="00987581"/>
    <w:rsid w:val="009879A2"/>
    <w:rsid w:val="00990417"/>
    <w:rsid w:val="009911FA"/>
    <w:rsid w:val="0099181E"/>
    <w:rsid w:val="00991F30"/>
    <w:rsid w:val="009920F9"/>
    <w:rsid w:val="009926D6"/>
    <w:rsid w:val="00992A0C"/>
    <w:rsid w:val="00993AE5"/>
    <w:rsid w:val="00993B95"/>
    <w:rsid w:val="00994A63"/>
    <w:rsid w:val="00994ACB"/>
    <w:rsid w:val="00994D8D"/>
    <w:rsid w:val="00995344"/>
    <w:rsid w:val="00996953"/>
    <w:rsid w:val="009969DB"/>
    <w:rsid w:val="00996C9C"/>
    <w:rsid w:val="009978FD"/>
    <w:rsid w:val="00997DD2"/>
    <w:rsid w:val="009A0BC5"/>
    <w:rsid w:val="009A0DE4"/>
    <w:rsid w:val="009A1058"/>
    <w:rsid w:val="009A13F1"/>
    <w:rsid w:val="009A1EED"/>
    <w:rsid w:val="009A21E9"/>
    <w:rsid w:val="009A5B51"/>
    <w:rsid w:val="009A5D79"/>
    <w:rsid w:val="009A6FC9"/>
    <w:rsid w:val="009A76B5"/>
    <w:rsid w:val="009A7FEA"/>
    <w:rsid w:val="009B0F63"/>
    <w:rsid w:val="009B1B1F"/>
    <w:rsid w:val="009B2522"/>
    <w:rsid w:val="009B25C4"/>
    <w:rsid w:val="009B2939"/>
    <w:rsid w:val="009B45B5"/>
    <w:rsid w:val="009B4C24"/>
    <w:rsid w:val="009B5E89"/>
    <w:rsid w:val="009B5FA3"/>
    <w:rsid w:val="009B626A"/>
    <w:rsid w:val="009B6416"/>
    <w:rsid w:val="009C09E0"/>
    <w:rsid w:val="009C0C74"/>
    <w:rsid w:val="009C102F"/>
    <w:rsid w:val="009C16F4"/>
    <w:rsid w:val="009C184F"/>
    <w:rsid w:val="009C1851"/>
    <w:rsid w:val="009C277F"/>
    <w:rsid w:val="009C32DE"/>
    <w:rsid w:val="009C35A0"/>
    <w:rsid w:val="009C43D4"/>
    <w:rsid w:val="009C56F1"/>
    <w:rsid w:val="009C5814"/>
    <w:rsid w:val="009C5BF5"/>
    <w:rsid w:val="009C6290"/>
    <w:rsid w:val="009C6F17"/>
    <w:rsid w:val="009C6FB7"/>
    <w:rsid w:val="009C704B"/>
    <w:rsid w:val="009C7F6B"/>
    <w:rsid w:val="009D0B39"/>
    <w:rsid w:val="009D0E8F"/>
    <w:rsid w:val="009D14B7"/>
    <w:rsid w:val="009D1A88"/>
    <w:rsid w:val="009D2179"/>
    <w:rsid w:val="009D25C7"/>
    <w:rsid w:val="009D3AFD"/>
    <w:rsid w:val="009D3C82"/>
    <w:rsid w:val="009D3EAE"/>
    <w:rsid w:val="009D525A"/>
    <w:rsid w:val="009D570A"/>
    <w:rsid w:val="009D5A65"/>
    <w:rsid w:val="009D5E62"/>
    <w:rsid w:val="009D6399"/>
    <w:rsid w:val="009D6B0C"/>
    <w:rsid w:val="009D6C7D"/>
    <w:rsid w:val="009D77FA"/>
    <w:rsid w:val="009D7855"/>
    <w:rsid w:val="009D7B04"/>
    <w:rsid w:val="009E08F3"/>
    <w:rsid w:val="009E0C7F"/>
    <w:rsid w:val="009E13F7"/>
    <w:rsid w:val="009E223B"/>
    <w:rsid w:val="009E28BC"/>
    <w:rsid w:val="009E38CB"/>
    <w:rsid w:val="009E44B3"/>
    <w:rsid w:val="009E53AF"/>
    <w:rsid w:val="009E57AC"/>
    <w:rsid w:val="009E77F1"/>
    <w:rsid w:val="009F0013"/>
    <w:rsid w:val="009F0981"/>
    <w:rsid w:val="009F0E65"/>
    <w:rsid w:val="009F12FA"/>
    <w:rsid w:val="009F13A3"/>
    <w:rsid w:val="009F1ED3"/>
    <w:rsid w:val="009F2063"/>
    <w:rsid w:val="009F2B65"/>
    <w:rsid w:val="009F3A9E"/>
    <w:rsid w:val="009F5BF8"/>
    <w:rsid w:val="009F5E5D"/>
    <w:rsid w:val="009F7E31"/>
    <w:rsid w:val="00A0095C"/>
    <w:rsid w:val="00A013F7"/>
    <w:rsid w:val="00A01919"/>
    <w:rsid w:val="00A02770"/>
    <w:rsid w:val="00A02BD4"/>
    <w:rsid w:val="00A02DD1"/>
    <w:rsid w:val="00A036A9"/>
    <w:rsid w:val="00A04B1B"/>
    <w:rsid w:val="00A05126"/>
    <w:rsid w:val="00A06243"/>
    <w:rsid w:val="00A06E78"/>
    <w:rsid w:val="00A0762F"/>
    <w:rsid w:val="00A0783B"/>
    <w:rsid w:val="00A10E0F"/>
    <w:rsid w:val="00A11B8D"/>
    <w:rsid w:val="00A11E63"/>
    <w:rsid w:val="00A1217D"/>
    <w:rsid w:val="00A121B9"/>
    <w:rsid w:val="00A1262B"/>
    <w:rsid w:val="00A127E1"/>
    <w:rsid w:val="00A12C77"/>
    <w:rsid w:val="00A13486"/>
    <w:rsid w:val="00A134E7"/>
    <w:rsid w:val="00A13767"/>
    <w:rsid w:val="00A13DF2"/>
    <w:rsid w:val="00A14972"/>
    <w:rsid w:val="00A14DBB"/>
    <w:rsid w:val="00A14DF7"/>
    <w:rsid w:val="00A15001"/>
    <w:rsid w:val="00A16692"/>
    <w:rsid w:val="00A1787B"/>
    <w:rsid w:val="00A17C2C"/>
    <w:rsid w:val="00A2000B"/>
    <w:rsid w:val="00A20360"/>
    <w:rsid w:val="00A21277"/>
    <w:rsid w:val="00A229A3"/>
    <w:rsid w:val="00A24CCD"/>
    <w:rsid w:val="00A25D1F"/>
    <w:rsid w:val="00A26044"/>
    <w:rsid w:val="00A26452"/>
    <w:rsid w:val="00A26B6C"/>
    <w:rsid w:val="00A304A5"/>
    <w:rsid w:val="00A32153"/>
    <w:rsid w:val="00A32589"/>
    <w:rsid w:val="00A3316B"/>
    <w:rsid w:val="00A33A6C"/>
    <w:rsid w:val="00A33D4C"/>
    <w:rsid w:val="00A33F5B"/>
    <w:rsid w:val="00A3486A"/>
    <w:rsid w:val="00A3541C"/>
    <w:rsid w:val="00A36A1D"/>
    <w:rsid w:val="00A36B3E"/>
    <w:rsid w:val="00A37DBF"/>
    <w:rsid w:val="00A40344"/>
    <w:rsid w:val="00A40499"/>
    <w:rsid w:val="00A405CD"/>
    <w:rsid w:val="00A40889"/>
    <w:rsid w:val="00A408D9"/>
    <w:rsid w:val="00A40CC4"/>
    <w:rsid w:val="00A41485"/>
    <w:rsid w:val="00A431A9"/>
    <w:rsid w:val="00A43271"/>
    <w:rsid w:val="00A43284"/>
    <w:rsid w:val="00A437A6"/>
    <w:rsid w:val="00A43E7C"/>
    <w:rsid w:val="00A446DF"/>
    <w:rsid w:val="00A44751"/>
    <w:rsid w:val="00A44FE2"/>
    <w:rsid w:val="00A45427"/>
    <w:rsid w:val="00A46DA9"/>
    <w:rsid w:val="00A50AB9"/>
    <w:rsid w:val="00A51987"/>
    <w:rsid w:val="00A52684"/>
    <w:rsid w:val="00A527E1"/>
    <w:rsid w:val="00A52C78"/>
    <w:rsid w:val="00A53232"/>
    <w:rsid w:val="00A53B33"/>
    <w:rsid w:val="00A54D9B"/>
    <w:rsid w:val="00A55B83"/>
    <w:rsid w:val="00A6170D"/>
    <w:rsid w:val="00A624FF"/>
    <w:rsid w:val="00A627BD"/>
    <w:rsid w:val="00A62A1A"/>
    <w:rsid w:val="00A62B8D"/>
    <w:rsid w:val="00A62FF5"/>
    <w:rsid w:val="00A65C2D"/>
    <w:rsid w:val="00A6651E"/>
    <w:rsid w:val="00A6709E"/>
    <w:rsid w:val="00A701D6"/>
    <w:rsid w:val="00A70AC8"/>
    <w:rsid w:val="00A70B00"/>
    <w:rsid w:val="00A7106C"/>
    <w:rsid w:val="00A71193"/>
    <w:rsid w:val="00A711E4"/>
    <w:rsid w:val="00A72BD7"/>
    <w:rsid w:val="00A7364A"/>
    <w:rsid w:val="00A73E20"/>
    <w:rsid w:val="00A74920"/>
    <w:rsid w:val="00A755D1"/>
    <w:rsid w:val="00A75A50"/>
    <w:rsid w:val="00A76AD1"/>
    <w:rsid w:val="00A77517"/>
    <w:rsid w:val="00A81803"/>
    <w:rsid w:val="00A81A99"/>
    <w:rsid w:val="00A82240"/>
    <w:rsid w:val="00A829D3"/>
    <w:rsid w:val="00A8347F"/>
    <w:rsid w:val="00A84A67"/>
    <w:rsid w:val="00A853D4"/>
    <w:rsid w:val="00A85B04"/>
    <w:rsid w:val="00A8657A"/>
    <w:rsid w:val="00A868D6"/>
    <w:rsid w:val="00A87F5A"/>
    <w:rsid w:val="00A91690"/>
    <w:rsid w:val="00A91B15"/>
    <w:rsid w:val="00A92022"/>
    <w:rsid w:val="00A921BA"/>
    <w:rsid w:val="00A92FCC"/>
    <w:rsid w:val="00A931B3"/>
    <w:rsid w:val="00A9340D"/>
    <w:rsid w:val="00A93B20"/>
    <w:rsid w:val="00A94C68"/>
    <w:rsid w:val="00A951B3"/>
    <w:rsid w:val="00A95B16"/>
    <w:rsid w:val="00A97079"/>
    <w:rsid w:val="00A97E36"/>
    <w:rsid w:val="00A97F01"/>
    <w:rsid w:val="00AA0573"/>
    <w:rsid w:val="00AA110E"/>
    <w:rsid w:val="00AA1563"/>
    <w:rsid w:val="00AA1E1F"/>
    <w:rsid w:val="00AA2665"/>
    <w:rsid w:val="00AA2EC8"/>
    <w:rsid w:val="00AA362A"/>
    <w:rsid w:val="00AA3A03"/>
    <w:rsid w:val="00AA420E"/>
    <w:rsid w:val="00AA5227"/>
    <w:rsid w:val="00AA6E95"/>
    <w:rsid w:val="00AA6FD8"/>
    <w:rsid w:val="00AB0B5F"/>
    <w:rsid w:val="00AB0D89"/>
    <w:rsid w:val="00AB1A61"/>
    <w:rsid w:val="00AB203B"/>
    <w:rsid w:val="00AB2359"/>
    <w:rsid w:val="00AB29FB"/>
    <w:rsid w:val="00AB2B9B"/>
    <w:rsid w:val="00AB2F21"/>
    <w:rsid w:val="00AB3BCC"/>
    <w:rsid w:val="00AB4795"/>
    <w:rsid w:val="00AB4C8B"/>
    <w:rsid w:val="00AB5E24"/>
    <w:rsid w:val="00AB5F77"/>
    <w:rsid w:val="00AB6CB4"/>
    <w:rsid w:val="00AB6FD2"/>
    <w:rsid w:val="00AB71AA"/>
    <w:rsid w:val="00AB7292"/>
    <w:rsid w:val="00AB74B7"/>
    <w:rsid w:val="00AB7CC9"/>
    <w:rsid w:val="00AB7E59"/>
    <w:rsid w:val="00AB7F04"/>
    <w:rsid w:val="00AC023D"/>
    <w:rsid w:val="00AC1422"/>
    <w:rsid w:val="00AC1C7C"/>
    <w:rsid w:val="00AC2002"/>
    <w:rsid w:val="00AC3183"/>
    <w:rsid w:val="00AC32EA"/>
    <w:rsid w:val="00AC3EAC"/>
    <w:rsid w:val="00AC5BE9"/>
    <w:rsid w:val="00AC6D01"/>
    <w:rsid w:val="00AC7400"/>
    <w:rsid w:val="00AC7910"/>
    <w:rsid w:val="00AC79A9"/>
    <w:rsid w:val="00AC7D75"/>
    <w:rsid w:val="00AD0838"/>
    <w:rsid w:val="00AD0F03"/>
    <w:rsid w:val="00AD11C9"/>
    <w:rsid w:val="00AD1C11"/>
    <w:rsid w:val="00AD282D"/>
    <w:rsid w:val="00AD3670"/>
    <w:rsid w:val="00AD3DBF"/>
    <w:rsid w:val="00AD524D"/>
    <w:rsid w:val="00AD560A"/>
    <w:rsid w:val="00AD5721"/>
    <w:rsid w:val="00AD6963"/>
    <w:rsid w:val="00AD6BF9"/>
    <w:rsid w:val="00AD6DAF"/>
    <w:rsid w:val="00AD71BF"/>
    <w:rsid w:val="00AD7B4F"/>
    <w:rsid w:val="00AE0282"/>
    <w:rsid w:val="00AE08A1"/>
    <w:rsid w:val="00AE0A54"/>
    <w:rsid w:val="00AE0B7B"/>
    <w:rsid w:val="00AE10F0"/>
    <w:rsid w:val="00AE1733"/>
    <w:rsid w:val="00AE1865"/>
    <w:rsid w:val="00AE25F6"/>
    <w:rsid w:val="00AE2D81"/>
    <w:rsid w:val="00AE2EA2"/>
    <w:rsid w:val="00AE499A"/>
    <w:rsid w:val="00AE4A0E"/>
    <w:rsid w:val="00AE589C"/>
    <w:rsid w:val="00AE731D"/>
    <w:rsid w:val="00AF0C14"/>
    <w:rsid w:val="00AF1FD5"/>
    <w:rsid w:val="00AF335A"/>
    <w:rsid w:val="00AF437A"/>
    <w:rsid w:val="00AF4A20"/>
    <w:rsid w:val="00AF552F"/>
    <w:rsid w:val="00AF5789"/>
    <w:rsid w:val="00AF5F18"/>
    <w:rsid w:val="00AF7A27"/>
    <w:rsid w:val="00B00422"/>
    <w:rsid w:val="00B01773"/>
    <w:rsid w:val="00B01FA3"/>
    <w:rsid w:val="00B02273"/>
    <w:rsid w:val="00B02E3C"/>
    <w:rsid w:val="00B048D9"/>
    <w:rsid w:val="00B05272"/>
    <w:rsid w:val="00B05983"/>
    <w:rsid w:val="00B05A3B"/>
    <w:rsid w:val="00B05E6A"/>
    <w:rsid w:val="00B05F12"/>
    <w:rsid w:val="00B0702A"/>
    <w:rsid w:val="00B0705C"/>
    <w:rsid w:val="00B07F55"/>
    <w:rsid w:val="00B106BE"/>
    <w:rsid w:val="00B11C38"/>
    <w:rsid w:val="00B124D3"/>
    <w:rsid w:val="00B12982"/>
    <w:rsid w:val="00B13881"/>
    <w:rsid w:val="00B1445D"/>
    <w:rsid w:val="00B1540C"/>
    <w:rsid w:val="00B15D7E"/>
    <w:rsid w:val="00B165C9"/>
    <w:rsid w:val="00B1723F"/>
    <w:rsid w:val="00B17662"/>
    <w:rsid w:val="00B17CFC"/>
    <w:rsid w:val="00B205EB"/>
    <w:rsid w:val="00B21583"/>
    <w:rsid w:val="00B21DE2"/>
    <w:rsid w:val="00B22250"/>
    <w:rsid w:val="00B22F02"/>
    <w:rsid w:val="00B2307B"/>
    <w:rsid w:val="00B23D18"/>
    <w:rsid w:val="00B2405B"/>
    <w:rsid w:val="00B2423C"/>
    <w:rsid w:val="00B24D4E"/>
    <w:rsid w:val="00B25327"/>
    <w:rsid w:val="00B253C0"/>
    <w:rsid w:val="00B267D7"/>
    <w:rsid w:val="00B26D76"/>
    <w:rsid w:val="00B30544"/>
    <w:rsid w:val="00B30A2F"/>
    <w:rsid w:val="00B31041"/>
    <w:rsid w:val="00B31B62"/>
    <w:rsid w:val="00B320CC"/>
    <w:rsid w:val="00B3215F"/>
    <w:rsid w:val="00B33C24"/>
    <w:rsid w:val="00B3421C"/>
    <w:rsid w:val="00B345CD"/>
    <w:rsid w:val="00B357AE"/>
    <w:rsid w:val="00B36390"/>
    <w:rsid w:val="00B369C0"/>
    <w:rsid w:val="00B375BE"/>
    <w:rsid w:val="00B4026D"/>
    <w:rsid w:val="00B40EDB"/>
    <w:rsid w:val="00B412FC"/>
    <w:rsid w:val="00B432AB"/>
    <w:rsid w:val="00B43417"/>
    <w:rsid w:val="00B43475"/>
    <w:rsid w:val="00B436C0"/>
    <w:rsid w:val="00B4553D"/>
    <w:rsid w:val="00B455BC"/>
    <w:rsid w:val="00B45A7B"/>
    <w:rsid w:val="00B45A9C"/>
    <w:rsid w:val="00B460FB"/>
    <w:rsid w:val="00B461B2"/>
    <w:rsid w:val="00B469A6"/>
    <w:rsid w:val="00B46FA6"/>
    <w:rsid w:val="00B473D1"/>
    <w:rsid w:val="00B47A29"/>
    <w:rsid w:val="00B50925"/>
    <w:rsid w:val="00B51C15"/>
    <w:rsid w:val="00B52DE5"/>
    <w:rsid w:val="00B53401"/>
    <w:rsid w:val="00B548A9"/>
    <w:rsid w:val="00B55236"/>
    <w:rsid w:val="00B55B27"/>
    <w:rsid w:val="00B5622C"/>
    <w:rsid w:val="00B56D8E"/>
    <w:rsid w:val="00B56DFA"/>
    <w:rsid w:val="00B5725F"/>
    <w:rsid w:val="00B57583"/>
    <w:rsid w:val="00B6085E"/>
    <w:rsid w:val="00B608BE"/>
    <w:rsid w:val="00B60F0C"/>
    <w:rsid w:val="00B629CA"/>
    <w:rsid w:val="00B62B4A"/>
    <w:rsid w:val="00B62EB5"/>
    <w:rsid w:val="00B631B5"/>
    <w:rsid w:val="00B6529F"/>
    <w:rsid w:val="00B65643"/>
    <w:rsid w:val="00B66039"/>
    <w:rsid w:val="00B6606A"/>
    <w:rsid w:val="00B67512"/>
    <w:rsid w:val="00B701B2"/>
    <w:rsid w:val="00B71226"/>
    <w:rsid w:val="00B71D34"/>
    <w:rsid w:val="00B7284C"/>
    <w:rsid w:val="00B72FD8"/>
    <w:rsid w:val="00B73341"/>
    <w:rsid w:val="00B7548D"/>
    <w:rsid w:val="00B7567F"/>
    <w:rsid w:val="00B806C2"/>
    <w:rsid w:val="00B809EF"/>
    <w:rsid w:val="00B80C60"/>
    <w:rsid w:val="00B80E04"/>
    <w:rsid w:val="00B81B7D"/>
    <w:rsid w:val="00B82AC8"/>
    <w:rsid w:val="00B82CCC"/>
    <w:rsid w:val="00B83ADC"/>
    <w:rsid w:val="00B843FC"/>
    <w:rsid w:val="00B851C1"/>
    <w:rsid w:val="00B86900"/>
    <w:rsid w:val="00B90AFB"/>
    <w:rsid w:val="00B90F3D"/>
    <w:rsid w:val="00B925E0"/>
    <w:rsid w:val="00B9346E"/>
    <w:rsid w:val="00B93BCE"/>
    <w:rsid w:val="00B93C77"/>
    <w:rsid w:val="00B93EF1"/>
    <w:rsid w:val="00B94DB6"/>
    <w:rsid w:val="00B9556B"/>
    <w:rsid w:val="00B962FB"/>
    <w:rsid w:val="00B96AC5"/>
    <w:rsid w:val="00B97CFE"/>
    <w:rsid w:val="00BA03EC"/>
    <w:rsid w:val="00BA0647"/>
    <w:rsid w:val="00BA08DA"/>
    <w:rsid w:val="00BA1236"/>
    <w:rsid w:val="00BA1783"/>
    <w:rsid w:val="00BA1B66"/>
    <w:rsid w:val="00BA27C9"/>
    <w:rsid w:val="00BA27F7"/>
    <w:rsid w:val="00BA2A35"/>
    <w:rsid w:val="00BA2CDB"/>
    <w:rsid w:val="00BA3190"/>
    <w:rsid w:val="00BA3965"/>
    <w:rsid w:val="00BA3EF9"/>
    <w:rsid w:val="00BA4803"/>
    <w:rsid w:val="00BA540A"/>
    <w:rsid w:val="00BA58C2"/>
    <w:rsid w:val="00BA6167"/>
    <w:rsid w:val="00BA63D7"/>
    <w:rsid w:val="00BA68AF"/>
    <w:rsid w:val="00BA6C22"/>
    <w:rsid w:val="00BA78B2"/>
    <w:rsid w:val="00BA7EC2"/>
    <w:rsid w:val="00BB04BA"/>
    <w:rsid w:val="00BB07C9"/>
    <w:rsid w:val="00BB0832"/>
    <w:rsid w:val="00BB0A8A"/>
    <w:rsid w:val="00BB176F"/>
    <w:rsid w:val="00BB2304"/>
    <w:rsid w:val="00BB24A7"/>
    <w:rsid w:val="00BB2689"/>
    <w:rsid w:val="00BB43BD"/>
    <w:rsid w:val="00BB4C77"/>
    <w:rsid w:val="00BB5097"/>
    <w:rsid w:val="00BB548E"/>
    <w:rsid w:val="00BB56FA"/>
    <w:rsid w:val="00BB5A8A"/>
    <w:rsid w:val="00BB6186"/>
    <w:rsid w:val="00BB6399"/>
    <w:rsid w:val="00BB64AE"/>
    <w:rsid w:val="00BB6E5A"/>
    <w:rsid w:val="00BB7230"/>
    <w:rsid w:val="00BB7CC5"/>
    <w:rsid w:val="00BC091C"/>
    <w:rsid w:val="00BC0F1D"/>
    <w:rsid w:val="00BC1C06"/>
    <w:rsid w:val="00BC1F1D"/>
    <w:rsid w:val="00BC200C"/>
    <w:rsid w:val="00BC2173"/>
    <w:rsid w:val="00BC2505"/>
    <w:rsid w:val="00BC2844"/>
    <w:rsid w:val="00BC34C3"/>
    <w:rsid w:val="00BC3A5B"/>
    <w:rsid w:val="00BC45E9"/>
    <w:rsid w:val="00BC5DC0"/>
    <w:rsid w:val="00BD03F4"/>
    <w:rsid w:val="00BD0616"/>
    <w:rsid w:val="00BD0DA5"/>
    <w:rsid w:val="00BD1367"/>
    <w:rsid w:val="00BD148D"/>
    <w:rsid w:val="00BD23FC"/>
    <w:rsid w:val="00BD3DEC"/>
    <w:rsid w:val="00BD42D2"/>
    <w:rsid w:val="00BD45EC"/>
    <w:rsid w:val="00BD4A3D"/>
    <w:rsid w:val="00BD4AB1"/>
    <w:rsid w:val="00BD4AB3"/>
    <w:rsid w:val="00BD4F38"/>
    <w:rsid w:val="00BD56B9"/>
    <w:rsid w:val="00BD68A3"/>
    <w:rsid w:val="00BD698D"/>
    <w:rsid w:val="00BD6AF6"/>
    <w:rsid w:val="00BD703C"/>
    <w:rsid w:val="00BD7414"/>
    <w:rsid w:val="00BD7F72"/>
    <w:rsid w:val="00BE056E"/>
    <w:rsid w:val="00BE1D24"/>
    <w:rsid w:val="00BE2A43"/>
    <w:rsid w:val="00BE3725"/>
    <w:rsid w:val="00BE374C"/>
    <w:rsid w:val="00BE3FB3"/>
    <w:rsid w:val="00BE4599"/>
    <w:rsid w:val="00BE46F8"/>
    <w:rsid w:val="00BE536D"/>
    <w:rsid w:val="00BE6377"/>
    <w:rsid w:val="00BE67D7"/>
    <w:rsid w:val="00BE760D"/>
    <w:rsid w:val="00BF0593"/>
    <w:rsid w:val="00BF0B70"/>
    <w:rsid w:val="00BF1654"/>
    <w:rsid w:val="00BF1861"/>
    <w:rsid w:val="00BF1DEA"/>
    <w:rsid w:val="00BF2188"/>
    <w:rsid w:val="00BF36B4"/>
    <w:rsid w:val="00BF4BEE"/>
    <w:rsid w:val="00BF572F"/>
    <w:rsid w:val="00BF6DE0"/>
    <w:rsid w:val="00BF6E38"/>
    <w:rsid w:val="00BF6E46"/>
    <w:rsid w:val="00C00182"/>
    <w:rsid w:val="00C0035C"/>
    <w:rsid w:val="00C02C28"/>
    <w:rsid w:val="00C036C4"/>
    <w:rsid w:val="00C0380C"/>
    <w:rsid w:val="00C04321"/>
    <w:rsid w:val="00C05845"/>
    <w:rsid w:val="00C061DA"/>
    <w:rsid w:val="00C10525"/>
    <w:rsid w:val="00C10622"/>
    <w:rsid w:val="00C140A7"/>
    <w:rsid w:val="00C1545B"/>
    <w:rsid w:val="00C155B6"/>
    <w:rsid w:val="00C155DE"/>
    <w:rsid w:val="00C16135"/>
    <w:rsid w:val="00C162D3"/>
    <w:rsid w:val="00C16968"/>
    <w:rsid w:val="00C179BD"/>
    <w:rsid w:val="00C17D31"/>
    <w:rsid w:val="00C21E98"/>
    <w:rsid w:val="00C22259"/>
    <w:rsid w:val="00C226DF"/>
    <w:rsid w:val="00C22EF4"/>
    <w:rsid w:val="00C231CB"/>
    <w:rsid w:val="00C25EC3"/>
    <w:rsid w:val="00C26C7B"/>
    <w:rsid w:val="00C27CD8"/>
    <w:rsid w:val="00C27D55"/>
    <w:rsid w:val="00C31995"/>
    <w:rsid w:val="00C31CA8"/>
    <w:rsid w:val="00C31D89"/>
    <w:rsid w:val="00C31D9E"/>
    <w:rsid w:val="00C320BC"/>
    <w:rsid w:val="00C3272C"/>
    <w:rsid w:val="00C32E9A"/>
    <w:rsid w:val="00C33E31"/>
    <w:rsid w:val="00C3410A"/>
    <w:rsid w:val="00C34C5F"/>
    <w:rsid w:val="00C34C75"/>
    <w:rsid w:val="00C3625E"/>
    <w:rsid w:val="00C36584"/>
    <w:rsid w:val="00C36FBC"/>
    <w:rsid w:val="00C37126"/>
    <w:rsid w:val="00C37F19"/>
    <w:rsid w:val="00C401D5"/>
    <w:rsid w:val="00C40ADA"/>
    <w:rsid w:val="00C40EB8"/>
    <w:rsid w:val="00C410F7"/>
    <w:rsid w:val="00C411EE"/>
    <w:rsid w:val="00C415D1"/>
    <w:rsid w:val="00C41815"/>
    <w:rsid w:val="00C42A21"/>
    <w:rsid w:val="00C43502"/>
    <w:rsid w:val="00C435A9"/>
    <w:rsid w:val="00C43DE8"/>
    <w:rsid w:val="00C443C1"/>
    <w:rsid w:val="00C44B60"/>
    <w:rsid w:val="00C44CBB"/>
    <w:rsid w:val="00C44EA5"/>
    <w:rsid w:val="00C45F01"/>
    <w:rsid w:val="00C46E17"/>
    <w:rsid w:val="00C47139"/>
    <w:rsid w:val="00C47476"/>
    <w:rsid w:val="00C5065C"/>
    <w:rsid w:val="00C51913"/>
    <w:rsid w:val="00C521E5"/>
    <w:rsid w:val="00C52833"/>
    <w:rsid w:val="00C53C20"/>
    <w:rsid w:val="00C53F33"/>
    <w:rsid w:val="00C53F7A"/>
    <w:rsid w:val="00C5459D"/>
    <w:rsid w:val="00C546A1"/>
    <w:rsid w:val="00C5481E"/>
    <w:rsid w:val="00C551C7"/>
    <w:rsid w:val="00C56487"/>
    <w:rsid w:val="00C56B14"/>
    <w:rsid w:val="00C57DD4"/>
    <w:rsid w:val="00C614DA"/>
    <w:rsid w:val="00C62118"/>
    <w:rsid w:val="00C62F39"/>
    <w:rsid w:val="00C64273"/>
    <w:rsid w:val="00C645BF"/>
    <w:rsid w:val="00C64734"/>
    <w:rsid w:val="00C6474B"/>
    <w:rsid w:val="00C64A81"/>
    <w:rsid w:val="00C654F4"/>
    <w:rsid w:val="00C659FA"/>
    <w:rsid w:val="00C66052"/>
    <w:rsid w:val="00C6666C"/>
    <w:rsid w:val="00C67503"/>
    <w:rsid w:val="00C70B95"/>
    <w:rsid w:val="00C70C18"/>
    <w:rsid w:val="00C71C7B"/>
    <w:rsid w:val="00C72519"/>
    <w:rsid w:val="00C72631"/>
    <w:rsid w:val="00C7322D"/>
    <w:rsid w:val="00C73D75"/>
    <w:rsid w:val="00C73F6F"/>
    <w:rsid w:val="00C745AD"/>
    <w:rsid w:val="00C74B6F"/>
    <w:rsid w:val="00C74C37"/>
    <w:rsid w:val="00C75D1A"/>
    <w:rsid w:val="00C76CE9"/>
    <w:rsid w:val="00C76E01"/>
    <w:rsid w:val="00C77630"/>
    <w:rsid w:val="00C80AF4"/>
    <w:rsid w:val="00C80FA0"/>
    <w:rsid w:val="00C8142B"/>
    <w:rsid w:val="00C81BA7"/>
    <w:rsid w:val="00C824B4"/>
    <w:rsid w:val="00C8269C"/>
    <w:rsid w:val="00C82809"/>
    <w:rsid w:val="00C82E8F"/>
    <w:rsid w:val="00C83079"/>
    <w:rsid w:val="00C832BA"/>
    <w:rsid w:val="00C843BB"/>
    <w:rsid w:val="00C84BD0"/>
    <w:rsid w:val="00C84D2B"/>
    <w:rsid w:val="00C853E6"/>
    <w:rsid w:val="00C858CA"/>
    <w:rsid w:val="00C866D9"/>
    <w:rsid w:val="00C86722"/>
    <w:rsid w:val="00C868E6"/>
    <w:rsid w:val="00C87820"/>
    <w:rsid w:val="00C91044"/>
    <w:rsid w:val="00C916FE"/>
    <w:rsid w:val="00C91880"/>
    <w:rsid w:val="00C949B5"/>
    <w:rsid w:val="00C9632D"/>
    <w:rsid w:val="00C970DD"/>
    <w:rsid w:val="00C97129"/>
    <w:rsid w:val="00C97269"/>
    <w:rsid w:val="00C976AD"/>
    <w:rsid w:val="00C978EE"/>
    <w:rsid w:val="00C97ECB"/>
    <w:rsid w:val="00CA04B0"/>
    <w:rsid w:val="00CA04BB"/>
    <w:rsid w:val="00CA0860"/>
    <w:rsid w:val="00CA0AEB"/>
    <w:rsid w:val="00CA2446"/>
    <w:rsid w:val="00CA260A"/>
    <w:rsid w:val="00CA29F0"/>
    <w:rsid w:val="00CA32E3"/>
    <w:rsid w:val="00CA3529"/>
    <w:rsid w:val="00CA4CEC"/>
    <w:rsid w:val="00CA4E1E"/>
    <w:rsid w:val="00CA555B"/>
    <w:rsid w:val="00CA6655"/>
    <w:rsid w:val="00CA6904"/>
    <w:rsid w:val="00CA6C93"/>
    <w:rsid w:val="00CA7236"/>
    <w:rsid w:val="00CA798B"/>
    <w:rsid w:val="00CA79A3"/>
    <w:rsid w:val="00CB1576"/>
    <w:rsid w:val="00CB1D3A"/>
    <w:rsid w:val="00CB3894"/>
    <w:rsid w:val="00CB3CC9"/>
    <w:rsid w:val="00CB45CF"/>
    <w:rsid w:val="00CB4937"/>
    <w:rsid w:val="00CB5AA6"/>
    <w:rsid w:val="00CB7133"/>
    <w:rsid w:val="00CB7D03"/>
    <w:rsid w:val="00CC0258"/>
    <w:rsid w:val="00CC0675"/>
    <w:rsid w:val="00CC09F6"/>
    <w:rsid w:val="00CC0B40"/>
    <w:rsid w:val="00CC1F60"/>
    <w:rsid w:val="00CC2325"/>
    <w:rsid w:val="00CC270F"/>
    <w:rsid w:val="00CC35E9"/>
    <w:rsid w:val="00CC3914"/>
    <w:rsid w:val="00CC50B2"/>
    <w:rsid w:val="00CC60E8"/>
    <w:rsid w:val="00CC64C2"/>
    <w:rsid w:val="00CC73AB"/>
    <w:rsid w:val="00CC778B"/>
    <w:rsid w:val="00CC7B3E"/>
    <w:rsid w:val="00CD01BD"/>
    <w:rsid w:val="00CD0D00"/>
    <w:rsid w:val="00CD1BC8"/>
    <w:rsid w:val="00CD238D"/>
    <w:rsid w:val="00CD24AE"/>
    <w:rsid w:val="00CD2F25"/>
    <w:rsid w:val="00CD325B"/>
    <w:rsid w:val="00CD3289"/>
    <w:rsid w:val="00CD3397"/>
    <w:rsid w:val="00CD4331"/>
    <w:rsid w:val="00CD4EFC"/>
    <w:rsid w:val="00CD533D"/>
    <w:rsid w:val="00CD5479"/>
    <w:rsid w:val="00CD5971"/>
    <w:rsid w:val="00CD5DAC"/>
    <w:rsid w:val="00CD64BE"/>
    <w:rsid w:val="00CD74A3"/>
    <w:rsid w:val="00CD7CA1"/>
    <w:rsid w:val="00CE1AC5"/>
    <w:rsid w:val="00CE2273"/>
    <w:rsid w:val="00CE2542"/>
    <w:rsid w:val="00CE28C9"/>
    <w:rsid w:val="00CE2F47"/>
    <w:rsid w:val="00CE32DD"/>
    <w:rsid w:val="00CE340E"/>
    <w:rsid w:val="00CE3837"/>
    <w:rsid w:val="00CE43DA"/>
    <w:rsid w:val="00CE4E1C"/>
    <w:rsid w:val="00CE56E2"/>
    <w:rsid w:val="00CE5A1E"/>
    <w:rsid w:val="00CE5B2C"/>
    <w:rsid w:val="00CE6520"/>
    <w:rsid w:val="00CE7423"/>
    <w:rsid w:val="00CF002A"/>
    <w:rsid w:val="00CF0419"/>
    <w:rsid w:val="00CF085E"/>
    <w:rsid w:val="00CF1956"/>
    <w:rsid w:val="00CF1FA3"/>
    <w:rsid w:val="00CF2536"/>
    <w:rsid w:val="00CF2E26"/>
    <w:rsid w:val="00CF368A"/>
    <w:rsid w:val="00CF45AE"/>
    <w:rsid w:val="00CF4FE6"/>
    <w:rsid w:val="00CF54DD"/>
    <w:rsid w:val="00CF58ED"/>
    <w:rsid w:val="00CF5EB3"/>
    <w:rsid w:val="00CF5F6C"/>
    <w:rsid w:val="00CF640B"/>
    <w:rsid w:val="00CF7501"/>
    <w:rsid w:val="00D00BF3"/>
    <w:rsid w:val="00D02228"/>
    <w:rsid w:val="00D02246"/>
    <w:rsid w:val="00D0307D"/>
    <w:rsid w:val="00D03755"/>
    <w:rsid w:val="00D04529"/>
    <w:rsid w:val="00D04840"/>
    <w:rsid w:val="00D053E0"/>
    <w:rsid w:val="00D06B74"/>
    <w:rsid w:val="00D07886"/>
    <w:rsid w:val="00D101B6"/>
    <w:rsid w:val="00D11493"/>
    <w:rsid w:val="00D13AFB"/>
    <w:rsid w:val="00D144DF"/>
    <w:rsid w:val="00D15318"/>
    <w:rsid w:val="00D156B7"/>
    <w:rsid w:val="00D158D1"/>
    <w:rsid w:val="00D16745"/>
    <w:rsid w:val="00D16BF7"/>
    <w:rsid w:val="00D1730E"/>
    <w:rsid w:val="00D205FE"/>
    <w:rsid w:val="00D20A55"/>
    <w:rsid w:val="00D20C98"/>
    <w:rsid w:val="00D2104D"/>
    <w:rsid w:val="00D21902"/>
    <w:rsid w:val="00D22877"/>
    <w:rsid w:val="00D22EB3"/>
    <w:rsid w:val="00D22FC5"/>
    <w:rsid w:val="00D24284"/>
    <w:rsid w:val="00D24669"/>
    <w:rsid w:val="00D25EA7"/>
    <w:rsid w:val="00D26103"/>
    <w:rsid w:val="00D268A0"/>
    <w:rsid w:val="00D27FFE"/>
    <w:rsid w:val="00D30784"/>
    <w:rsid w:val="00D30898"/>
    <w:rsid w:val="00D30BB9"/>
    <w:rsid w:val="00D3121E"/>
    <w:rsid w:val="00D31D7A"/>
    <w:rsid w:val="00D32B92"/>
    <w:rsid w:val="00D3306D"/>
    <w:rsid w:val="00D34385"/>
    <w:rsid w:val="00D34655"/>
    <w:rsid w:val="00D3534A"/>
    <w:rsid w:val="00D353E5"/>
    <w:rsid w:val="00D35CC3"/>
    <w:rsid w:val="00D40066"/>
    <w:rsid w:val="00D40923"/>
    <w:rsid w:val="00D40CEB"/>
    <w:rsid w:val="00D40D0B"/>
    <w:rsid w:val="00D41568"/>
    <w:rsid w:val="00D429B0"/>
    <w:rsid w:val="00D42C67"/>
    <w:rsid w:val="00D42D6F"/>
    <w:rsid w:val="00D44755"/>
    <w:rsid w:val="00D46839"/>
    <w:rsid w:val="00D46E73"/>
    <w:rsid w:val="00D5049C"/>
    <w:rsid w:val="00D51003"/>
    <w:rsid w:val="00D51CC2"/>
    <w:rsid w:val="00D52206"/>
    <w:rsid w:val="00D52BEC"/>
    <w:rsid w:val="00D52F57"/>
    <w:rsid w:val="00D53510"/>
    <w:rsid w:val="00D54156"/>
    <w:rsid w:val="00D54D3E"/>
    <w:rsid w:val="00D54F4D"/>
    <w:rsid w:val="00D557DE"/>
    <w:rsid w:val="00D5612A"/>
    <w:rsid w:val="00D60337"/>
    <w:rsid w:val="00D6048F"/>
    <w:rsid w:val="00D624F7"/>
    <w:rsid w:val="00D626FD"/>
    <w:rsid w:val="00D62F80"/>
    <w:rsid w:val="00D63B1A"/>
    <w:rsid w:val="00D65DED"/>
    <w:rsid w:val="00D67C1B"/>
    <w:rsid w:val="00D7140F"/>
    <w:rsid w:val="00D7163F"/>
    <w:rsid w:val="00D7319A"/>
    <w:rsid w:val="00D74957"/>
    <w:rsid w:val="00D74DC0"/>
    <w:rsid w:val="00D756E1"/>
    <w:rsid w:val="00D75921"/>
    <w:rsid w:val="00D75B5D"/>
    <w:rsid w:val="00D77F5D"/>
    <w:rsid w:val="00D80411"/>
    <w:rsid w:val="00D80634"/>
    <w:rsid w:val="00D80DBE"/>
    <w:rsid w:val="00D8184F"/>
    <w:rsid w:val="00D824E7"/>
    <w:rsid w:val="00D8343D"/>
    <w:rsid w:val="00D83B0E"/>
    <w:rsid w:val="00D84184"/>
    <w:rsid w:val="00D84373"/>
    <w:rsid w:val="00D844AF"/>
    <w:rsid w:val="00D844CD"/>
    <w:rsid w:val="00D84EA0"/>
    <w:rsid w:val="00D851A0"/>
    <w:rsid w:val="00D851EA"/>
    <w:rsid w:val="00D852EC"/>
    <w:rsid w:val="00D85BD5"/>
    <w:rsid w:val="00D86B8C"/>
    <w:rsid w:val="00D87274"/>
    <w:rsid w:val="00D878AB"/>
    <w:rsid w:val="00D87976"/>
    <w:rsid w:val="00D90064"/>
    <w:rsid w:val="00D90F35"/>
    <w:rsid w:val="00D910F2"/>
    <w:rsid w:val="00D9272D"/>
    <w:rsid w:val="00D93123"/>
    <w:rsid w:val="00D935AC"/>
    <w:rsid w:val="00D95B8C"/>
    <w:rsid w:val="00D95FA9"/>
    <w:rsid w:val="00D964EB"/>
    <w:rsid w:val="00DA0514"/>
    <w:rsid w:val="00DA147B"/>
    <w:rsid w:val="00DA2099"/>
    <w:rsid w:val="00DA2793"/>
    <w:rsid w:val="00DA2B02"/>
    <w:rsid w:val="00DA445F"/>
    <w:rsid w:val="00DA45E7"/>
    <w:rsid w:val="00DA6E4A"/>
    <w:rsid w:val="00DA7E9B"/>
    <w:rsid w:val="00DB05F0"/>
    <w:rsid w:val="00DB09A4"/>
    <w:rsid w:val="00DB0C4B"/>
    <w:rsid w:val="00DB0C7E"/>
    <w:rsid w:val="00DB16A3"/>
    <w:rsid w:val="00DB2748"/>
    <w:rsid w:val="00DB2A2A"/>
    <w:rsid w:val="00DB41F9"/>
    <w:rsid w:val="00DB436F"/>
    <w:rsid w:val="00DB4396"/>
    <w:rsid w:val="00DB5224"/>
    <w:rsid w:val="00DB5EBF"/>
    <w:rsid w:val="00DB6CB2"/>
    <w:rsid w:val="00DB6EF3"/>
    <w:rsid w:val="00DC0101"/>
    <w:rsid w:val="00DC04EA"/>
    <w:rsid w:val="00DC08C1"/>
    <w:rsid w:val="00DC0D32"/>
    <w:rsid w:val="00DC14AD"/>
    <w:rsid w:val="00DC14E3"/>
    <w:rsid w:val="00DC1AC3"/>
    <w:rsid w:val="00DC2A30"/>
    <w:rsid w:val="00DC2D42"/>
    <w:rsid w:val="00DC348D"/>
    <w:rsid w:val="00DC4A7C"/>
    <w:rsid w:val="00DC5993"/>
    <w:rsid w:val="00DC608D"/>
    <w:rsid w:val="00DC664E"/>
    <w:rsid w:val="00DC6A72"/>
    <w:rsid w:val="00DD06F7"/>
    <w:rsid w:val="00DD10BB"/>
    <w:rsid w:val="00DD11DF"/>
    <w:rsid w:val="00DD1BBA"/>
    <w:rsid w:val="00DD242E"/>
    <w:rsid w:val="00DD3056"/>
    <w:rsid w:val="00DD4018"/>
    <w:rsid w:val="00DD419E"/>
    <w:rsid w:val="00DD48FD"/>
    <w:rsid w:val="00DD4C0C"/>
    <w:rsid w:val="00DD5309"/>
    <w:rsid w:val="00DD6114"/>
    <w:rsid w:val="00DD656B"/>
    <w:rsid w:val="00DD6AAC"/>
    <w:rsid w:val="00DD7037"/>
    <w:rsid w:val="00DD75E4"/>
    <w:rsid w:val="00DE008A"/>
    <w:rsid w:val="00DE03DB"/>
    <w:rsid w:val="00DE0BFA"/>
    <w:rsid w:val="00DE0C26"/>
    <w:rsid w:val="00DE0C42"/>
    <w:rsid w:val="00DE1681"/>
    <w:rsid w:val="00DE1900"/>
    <w:rsid w:val="00DE1DE4"/>
    <w:rsid w:val="00DE2124"/>
    <w:rsid w:val="00DE213A"/>
    <w:rsid w:val="00DE25D0"/>
    <w:rsid w:val="00DE3031"/>
    <w:rsid w:val="00DE3262"/>
    <w:rsid w:val="00DE3312"/>
    <w:rsid w:val="00DE4AE4"/>
    <w:rsid w:val="00DE4CA8"/>
    <w:rsid w:val="00DE6677"/>
    <w:rsid w:val="00DE6704"/>
    <w:rsid w:val="00DE6B34"/>
    <w:rsid w:val="00DE727A"/>
    <w:rsid w:val="00DE7727"/>
    <w:rsid w:val="00DE773C"/>
    <w:rsid w:val="00DF0005"/>
    <w:rsid w:val="00DF0009"/>
    <w:rsid w:val="00DF00F1"/>
    <w:rsid w:val="00DF08B2"/>
    <w:rsid w:val="00DF0B1B"/>
    <w:rsid w:val="00DF1E0B"/>
    <w:rsid w:val="00DF261C"/>
    <w:rsid w:val="00DF2ECA"/>
    <w:rsid w:val="00DF3FC1"/>
    <w:rsid w:val="00DF40DA"/>
    <w:rsid w:val="00DF4F2F"/>
    <w:rsid w:val="00DF60AF"/>
    <w:rsid w:val="00DF6736"/>
    <w:rsid w:val="00DF6C80"/>
    <w:rsid w:val="00DF6F92"/>
    <w:rsid w:val="00E00FF8"/>
    <w:rsid w:val="00E01143"/>
    <w:rsid w:val="00E012B9"/>
    <w:rsid w:val="00E01476"/>
    <w:rsid w:val="00E0175A"/>
    <w:rsid w:val="00E01790"/>
    <w:rsid w:val="00E02081"/>
    <w:rsid w:val="00E0221C"/>
    <w:rsid w:val="00E02F8E"/>
    <w:rsid w:val="00E0349A"/>
    <w:rsid w:val="00E034D6"/>
    <w:rsid w:val="00E03C06"/>
    <w:rsid w:val="00E04268"/>
    <w:rsid w:val="00E04777"/>
    <w:rsid w:val="00E04AA3"/>
    <w:rsid w:val="00E0665E"/>
    <w:rsid w:val="00E10185"/>
    <w:rsid w:val="00E105A0"/>
    <w:rsid w:val="00E107FD"/>
    <w:rsid w:val="00E11A34"/>
    <w:rsid w:val="00E120AF"/>
    <w:rsid w:val="00E12493"/>
    <w:rsid w:val="00E137D4"/>
    <w:rsid w:val="00E14380"/>
    <w:rsid w:val="00E14961"/>
    <w:rsid w:val="00E156F2"/>
    <w:rsid w:val="00E15C8E"/>
    <w:rsid w:val="00E169A5"/>
    <w:rsid w:val="00E16C4E"/>
    <w:rsid w:val="00E17CCA"/>
    <w:rsid w:val="00E17E10"/>
    <w:rsid w:val="00E20088"/>
    <w:rsid w:val="00E201ED"/>
    <w:rsid w:val="00E218ED"/>
    <w:rsid w:val="00E24405"/>
    <w:rsid w:val="00E246A9"/>
    <w:rsid w:val="00E25FA2"/>
    <w:rsid w:val="00E2663D"/>
    <w:rsid w:val="00E266D9"/>
    <w:rsid w:val="00E26919"/>
    <w:rsid w:val="00E26D83"/>
    <w:rsid w:val="00E2776E"/>
    <w:rsid w:val="00E2789D"/>
    <w:rsid w:val="00E30073"/>
    <w:rsid w:val="00E3159C"/>
    <w:rsid w:val="00E334B8"/>
    <w:rsid w:val="00E336A1"/>
    <w:rsid w:val="00E337ED"/>
    <w:rsid w:val="00E34BC6"/>
    <w:rsid w:val="00E3507F"/>
    <w:rsid w:val="00E356CD"/>
    <w:rsid w:val="00E359E1"/>
    <w:rsid w:val="00E36248"/>
    <w:rsid w:val="00E369BF"/>
    <w:rsid w:val="00E36B40"/>
    <w:rsid w:val="00E36EB1"/>
    <w:rsid w:val="00E413A7"/>
    <w:rsid w:val="00E41F32"/>
    <w:rsid w:val="00E424E6"/>
    <w:rsid w:val="00E42573"/>
    <w:rsid w:val="00E42A0C"/>
    <w:rsid w:val="00E46E13"/>
    <w:rsid w:val="00E47107"/>
    <w:rsid w:val="00E47189"/>
    <w:rsid w:val="00E516CC"/>
    <w:rsid w:val="00E51C2C"/>
    <w:rsid w:val="00E53C83"/>
    <w:rsid w:val="00E5408D"/>
    <w:rsid w:val="00E547FF"/>
    <w:rsid w:val="00E54984"/>
    <w:rsid w:val="00E54BAA"/>
    <w:rsid w:val="00E54F76"/>
    <w:rsid w:val="00E55D49"/>
    <w:rsid w:val="00E566A7"/>
    <w:rsid w:val="00E56826"/>
    <w:rsid w:val="00E579CF"/>
    <w:rsid w:val="00E61B33"/>
    <w:rsid w:val="00E625AB"/>
    <w:rsid w:val="00E627E1"/>
    <w:rsid w:val="00E638AB"/>
    <w:rsid w:val="00E6408E"/>
    <w:rsid w:val="00E64175"/>
    <w:rsid w:val="00E644A0"/>
    <w:rsid w:val="00E64A5B"/>
    <w:rsid w:val="00E64BFE"/>
    <w:rsid w:val="00E663E7"/>
    <w:rsid w:val="00E6653E"/>
    <w:rsid w:val="00E67F9D"/>
    <w:rsid w:val="00E70E06"/>
    <w:rsid w:val="00E7163D"/>
    <w:rsid w:val="00E72102"/>
    <w:rsid w:val="00E723E6"/>
    <w:rsid w:val="00E72D67"/>
    <w:rsid w:val="00E73A8A"/>
    <w:rsid w:val="00E75DBB"/>
    <w:rsid w:val="00E76147"/>
    <w:rsid w:val="00E76E52"/>
    <w:rsid w:val="00E76F25"/>
    <w:rsid w:val="00E7732D"/>
    <w:rsid w:val="00E778F3"/>
    <w:rsid w:val="00E77CE9"/>
    <w:rsid w:val="00E81B87"/>
    <w:rsid w:val="00E82ED9"/>
    <w:rsid w:val="00E833A6"/>
    <w:rsid w:val="00E839DA"/>
    <w:rsid w:val="00E83A2F"/>
    <w:rsid w:val="00E848D9"/>
    <w:rsid w:val="00E84BF9"/>
    <w:rsid w:val="00E84D14"/>
    <w:rsid w:val="00E85B1F"/>
    <w:rsid w:val="00E90967"/>
    <w:rsid w:val="00E91868"/>
    <w:rsid w:val="00E9248D"/>
    <w:rsid w:val="00E92C96"/>
    <w:rsid w:val="00E93A09"/>
    <w:rsid w:val="00E93CE6"/>
    <w:rsid w:val="00E94A42"/>
    <w:rsid w:val="00E9529F"/>
    <w:rsid w:val="00E9593E"/>
    <w:rsid w:val="00E95AA9"/>
    <w:rsid w:val="00E962E2"/>
    <w:rsid w:val="00E96352"/>
    <w:rsid w:val="00E967A1"/>
    <w:rsid w:val="00E96C47"/>
    <w:rsid w:val="00E974B9"/>
    <w:rsid w:val="00EA04DD"/>
    <w:rsid w:val="00EA2718"/>
    <w:rsid w:val="00EA3BF4"/>
    <w:rsid w:val="00EA3F46"/>
    <w:rsid w:val="00EA4E07"/>
    <w:rsid w:val="00EA4EF5"/>
    <w:rsid w:val="00EA61EE"/>
    <w:rsid w:val="00EA73B7"/>
    <w:rsid w:val="00EA7550"/>
    <w:rsid w:val="00EA762D"/>
    <w:rsid w:val="00EA7C5F"/>
    <w:rsid w:val="00EA7E91"/>
    <w:rsid w:val="00EB037B"/>
    <w:rsid w:val="00EB1B00"/>
    <w:rsid w:val="00EB2A5F"/>
    <w:rsid w:val="00EB3041"/>
    <w:rsid w:val="00EB3996"/>
    <w:rsid w:val="00EB465E"/>
    <w:rsid w:val="00EB47D1"/>
    <w:rsid w:val="00EB4C54"/>
    <w:rsid w:val="00EB4F40"/>
    <w:rsid w:val="00EB5943"/>
    <w:rsid w:val="00EB59FF"/>
    <w:rsid w:val="00EB6373"/>
    <w:rsid w:val="00EB63EB"/>
    <w:rsid w:val="00EB6C57"/>
    <w:rsid w:val="00EB6E52"/>
    <w:rsid w:val="00EB71E0"/>
    <w:rsid w:val="00EB7889"/>
    <w:rsid w:val="00EB7B61"/>
    <w:rsid w:val="00EC07FE"/>
    <w:rsid w:val="00EC109A"/>
    <w:rsid w:val="00EC193A"/>
    <w:rsid w:val="00EC2D02"/>
    <w:rsid w:val="00EC3A3C"/>
    <w:rsid w:val="00EC4D9B"/>
    <w:rsid w:val="00EC4EA7"/>
    <w:rsid w:val="00EC5BCC"/>
    <w:rsid w:val="00EC6E7A"/>
    <w:rsid w:val="00EC6E88"/>
    <w:rsid w:val="00EC780A"/>
    <w:rsid w:val="00EC791D"/>
    <w:rsid w:val="00EC7C33"/>
    <w:rsid w:val="00EC7E99"/>
    <w:rsid w:val="00ED0377"/>
    <w:rsid w:val="00ED05EF"/>
    <w:rsid w:val="00ED11D5"/>
    <w:rsid w:val="00ED19FA"/>
    <w:rsid w:val="00ED21A1"/>
    <w:rsid w:val="00ED2AC0"/>
    <w:rsid w:val="00ED2ADB"/>
    <w:rsid w:val="00ED3F49"/>
    <w:rsid w:val="00ED43F9"/>
    <w:rsid w:val="00ED44B1"/>
    <w:rsid w:val="00ED575C"/>
    <w:rsid w:val="00ED5CCA"/>
    <w:rsid w:val="00ED5FFC"/>
    <w:rsid w:val="00ED63C3"/>
    <w:rsid w:val="00ED6746"/>
    <w:rsid w:val="00ED68D2"/>
    <w:rsid w:val="00ED7CF9"/>
    <w:rsid w:val="00ED7E78"/>
    <w:rsid w:val="00EE012F"/>
    <w:rsid w:val="00EE0310"/>
    <w:rsid w:val="00EE0672"/>
    <w:rsid w:val="00EE0CE0"/>
    <w:rsid w:val="00EE11E2"/>
    <w:rsid w:val="00EE1D54"/>
    <w:rsid w:val="00EE21E6"/>
    <w:rsid w:val="00EE2F7A"/>
    <w:rsid w:val="00EE2FAC"/>
    <w:rsid w:val="00EE3267"/>
    <w:rsid w:val="00EE4AFC"/>
    <w:rsid w:val="00EE551C"/>
    <w:rsid w:val="00EE5DC2"/>
    <w:rsid w:val="00EE5E6A"/>
    <w:rsid w:val="00EE62BB"/>
    <w:rsid w:val="00EE6E67"/>
    <w:rsid w:val="00EE6FE0"/>
    <w:rsid w:val="00EE7001"/>
    <w:rsid w:val="00EE7420"/>
    <w:rsid w:val="00EE7B81"/>
    <w:rsid w:val="00EF00A1"/>
    <w:rsid w:val="00EF1CA9"/>
    <w:rsid w:val="00EF2F76"/>
    <w:rsid w:val="00EF32D2"/>
    <w:rsid w:val="00EF332B"/>
    <w:rsid w:val="00EF5CB6"/>
    <w:rsid w:val="00EF6CD6"/>
    <w:rsid w:val="00EF71E2"/>
    <w:rsid w:val="00EF7860"/>
    <w:rsid w:val="00F00C62"/>
    <w:rsid w:val="00F014B5"/>
    <w:rsid w:val="00F02183"/>
    <w:rsid w:val="00F033EB"/>
    <w:rsid w:val="00F03A91"/>
    <w:rsid w:val="00F03D58"/>
    <w:rsid w:val="00F044CB"/>
    <w:rsid w:val="00F05084"/>
    <w:rsid w:val="00F052E9"/>
    <w:rsid w:val="00F0588E"/>
    <w:rsid w:val="00F06BC4"/>
    <w:rsid w:val="00F06D15"/>
    <w:rsid w:val="00F07E95"/>
    <w:rsid w:val="00F10731"/>
    <w:rsid w:val="00F119AF"/>
    <w:rsid w:val="00F1334F"/>
    <w:rsid w:val="00F13A7E"/>
    <w:rsid w:val="00F13E15"/>
    <w:rsid w:val="00F1486A"/>
    <w:rsid w:val="00F15226"/>
    <w:rsid w:val="00F16021"/>
    <w:rsid w:val="00F16103"/>
    <w:rsid w:val="00F16E9D"/>
    <w:rsid w:val="00F17E68"/>
    <w:rsid w:val="00F20069"/>
    <w:rsid w:val="00F208E4"/>
    <w:rsid w:val="00F20E2C"/>
    <w:rsid w:val="00F2165B"/>
    <w:rsid w:val="00F22FC9"/>
    <w:rsid w:val="00F23F36"/>
    <w:rsid w:val="00F24354"/>
    <w:rsid w:val="00F246BC"/>
    <w:rsid w:val="00F24F94"/>
    <w:rsid w:val="00F25E2F"/>
    <w:rsid w:val="00F265F3"/>
    <w:rsid w:val="00F26761"/>
    <w:rsid w:val="00F26B6D"/>
    <w:rsid w:val="00F26FAE"/>
    <w:rsid w:val="00F308CF"/>
    <w:rsid w:val="00F313A9"/>
    <w:rsid w:val="00F32571"/>
    <w:rsid w:val="00F32663"/>
    <w:rsid w:val="00F32881"/>
    <w:rsid w:val="00F32E9C"/>
    <w:rsid w:val="00F333D6"/>
    <w:rsid w:val="00F34E7D"/>
    <w:rsid w:val="00F3579E"/>
    <w:rsid w:val="00F36DA4"/>
    <w:rsid w:val="00F37988"/>
    <w:rsid w:val="00F37D50"/>
    <w:rsid w:val="00F40D31"/>
    <w:rsid w:val="00F4108E"/>
    <w:rsid w:val="00F41FDE"/>
    <w:rsid w:val="00F421AF"/>
    <w:rsid w:val="00F42A36"/>
    <w:rsid w:val="00F42E9B"/>
    <w:rsid w:val="00F4457D"/>
    <w:rsid w:val="00F469B2"/>
    <w:rsid w:val="00F472C2"/>
    <w:rsid w:val="00F47392"/>
    <w:rsid w:val="00F47F3D"/>
    <w:rsid w:val="00F50815"/>
    <w:rsid w:val="00F5090E"/>
    <w:rsid w:val="00F50F28"/>
    <w:rsid w:val="00F51369"/>
    <w:rsid w:val="00F513FE"/>
    <w:rsid w:val="00F520C7"/>
    <w:rsid w:val="00F525CE"/>
    <w:rsid w:val="00F53384"/>
    <w:rsid w:val="00F54C91"/>
    <w:rsid w:val="00F55E0C"/>
    <w:rsid w:val="00F5790B"/>
    <w:rsid w:val="00F62CE9"/>
    <w:rsid w:val="00F62F7D"/>
    <w:rsid w:val="00F6497E"/>
    <w:rsid w:val="00F64F8C"/>
    <w:rsid w:val="00F6531F"/>
    <w:rsid w:val="00F6556B"/>
    <w:rsid w:val="00F66B8E"/>
    <w:rsid w:val="00F704C9"/>
    <w:rsid w:val="00F70AD3"/>
    <w:rsid w:val="00F70F69"/>
    <w:rsid w:val="00F7111F"/>
    <w:rsid w:val="00F7140C"/>
    <w:rsid w:val="00F72EE0"/>
    <w:rsid w:val="00F7339C"/>
    <w:rsid w:val="00F738BB"/>
    <w:rsid w:val="00F739B1"/>
    <w:rsid w:val="00F73C28"/>
    <w:rsid w:val="00F73E84"/>
    <w:rsid w:val="00F7419C"/>
    <w:rsid w:val="00F75721"/>
    <w:rsid w:val="00F77EDD"/>
    <w:rsid w:val="00F80164"/>
    <w:rsid w:val="00F8140D"/>
    <w:rsid w:val="00F81B3A"/>
    <w:rsid w:val="00F81B78"/>
    <w:rsid w:val="00F81C21"/>
    <w:rsid w:val="00F825D3"/>
    <w:rsid w:val="00F83D17"/>
    <w:rsid w:val="00F846E0"/>
    <w:rsid w:val="00F8491D"/>
    <w:rsid w:val="00F84F57"/>
    <w:rsid w:val="00F85F4F"/>
    <w:rsid w:val="00F861DA"/>
    <w:rsid w:val="00F86404"/>
    <w:rsid w:val="00F8667F"/>
    <w:rsid w:val="00F87E96"/>
    <w:rsid w:val="00F91236"/>
    <w:rsid w:val="00F91BBC"/>
    <w:rsid w:val="00F91C93"/>
    <w:rsid w:val="00F92C69"/>
    <w:rsid w:val="00F933C9"/>
    <w:rsid w:val="00F950EE"/>
    <w:rsid w:val="00F95F36"/>
    <w:rsid w:val="00F96262"/>
    <w:rsid w:val="00F96314"/>
    <w:rsid w:val="00F9672A"/>
    <w:rsid w:val="00F968DF"/>
    <w:rsid w:val="00F9768B"/>
    <w:rsid w:val="00FA1431"/>
    <w:rsid w:val="00FA28C8"/>
    <w:rsid w:val="00FA35BC"/>
    <w:rsid w:val="00FA3E1C"/>
    <w:rsid w:val="00FA4A77"/>
    <w:rsid w:val="00FA596A"/>
    <w:rsid w:val="00FA5A1E"/>
    <w:rsid w:val="00FA61E0"/>
    <w:rsid w:val="00FB039D"/>
    <w:rsid w:val="00FB1343"/>
    <w:rsid w:val="00FB1490"/>
    <w:rsid w:val="00FB1BA0"/>
    <w:rsid w:val="00FB1E5B"/>
    <w:rsid w:val="00FB20A5"/>
    <w:rsid w:val="00FB269B"/>
    <w:rsid w:val="00FB2C6D"/>
    <w:rsid w:val="00FB2F7B"/>
    <w:rsid w:val="00FB3431"/>
    <w:rsid w:val="00FB3964"/>
    <w:rsid w:val="00FB435E"/>
    <w:rsid w:val="00FB52EE"/>
    <w:rsid w:val="00FB5805"/>
    <w:rsid w:val="00FB598C"/>
    <w:rsid w:val="00FB6863"/>
    <w:rsid w:val="00FB76AF"/>
    <w:rsid w:val="00FC02AD"/>
    <w:rsid w:val="00FC0D10"/>
    <w:rsid w:val="00FC1432"/>
    <w:rsid w:val="00FC2289"/>
    <w:rsid w:val="00FC39D6"/>
    <w:rsid w:val="00FC427D"/>
    <w:rsid w:val="00FC46F8"/>
    <w:rsid w:val="00FC4BD7"/>
    <w:rsid w:val="00FC5E07"/>
    <w:rsid w:val="00FC6270"/>
    <w:rsid w:val="00FC6889"/>
    <w:rsid w:val="00FC790E"/>
    <w:rsid w:val="00FC7BEE"/>
    <w:rsid w:val="00FC7C59"/>
    <w:rsid w:val="00FD08B7"/>
    <w:rsid w:val="00FD0EA5"/>
    <w:rsid w:val="00FD1026"/>
    <w:rsid w:val="00FD1354"/>
    <w:rsid w:val="00FD3149"/>
    <w:rsid w:val="00FD3AD4"/>
    <w:rsid w:val="00FD3D5E"/>
    <w:rsid w:val="00FD3F10"/>
    <w:rsid w:val="00FD5A5E"/>
    <w:rsid w:val="00FD625C"/>
    <w:rsid w:val="00FD6A9F"/>
    <w:rsid w:val="00FD6FEC"/>
    <w:rsid w:val="00FD746D"/>
    <w:rsid w:val="00FD77D3"/>
    <w:rsid w:val="00FD7AAD"/>
    <w:rsid w:val="00FE0120"/>
    <w:rsid w:val="00FE0240"/>
    <w:rsid w:val="00FE0683"/>
    <w:rsid w:val="00FE0CD6"/>
    <w:rsid w:val="00FE1945"/>
    <w:rsid w:val="00FE1EE4"/>
    <w:rsid w:val="00FE224A"/>
    <w:rsid w:val="00FE2C03"/>
    <w:rsid w:val="00FE2E17"/>
    <w:rsid w:val="00FE3CD8"/>
    <w:rsid w:val="00FE3D2C"/>
    <w:rsid w:val="00FE4D57"/>
    <w:rsid w:val="00FE591D"/>
    <w:rsid w:val="00FE60D8"/>
    <w:rsid w:val="00FE6887"/>
    <w:rsid w:val="00FE73AA"/>
    <w:rsid w:val="00FF0BC0"/>
    <w:rsid w:val="00FF0F8A"/>
    <w:rsid w:val="00FF22CF"/>
    <w:rsid w:val="00FF2D20"/>
    <w:rsid w:val="00FF3E2F"/>
    <w:rsid w:val="00FF5E79"/>
    <w:rsid w:val="00FF6144"/>
    <w:rsid w:val="00FF64BD"/>
    <w:rsid w:val="00FF68BF"/>
    <w:rsid w:val="00FF6E5F"/>
    <w:rsid w:val="00FF6F79"/>
    <w:rsid w:val="00FF72D9"/>
    <w:rsid w:val="00FF77D8"/>
    <w:rsid w:val="00FF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355</Words>
  <Characters>2028</Characters>
  <Application>Microsoft Office Word</Application>
  <DocSecurity>0</DocSecurity>
  <Lines>16</Lines>
  <Paragraphs>4</Paragraphs>
  <ScaleCrop>false</ScaleCrop>
  <Company>微软中国</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严文娟</dc:creator>
  <cp:lastModifiedBy>严文娟</cp:lastModifiedBy>
  <cp:revision>1</cp:revision>
  <dcterms:created xsi:type="dcterms:W3CDTF">2022-05-19T09:20:00Z</dcterms:created>
  <dcterms:modified xsi:type="dcterms:W3CDTF">2022-05-19T09:25:00Z</dcterms:modified>
</cp:coreProperties>
</file>